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8" w:rsidRPr="001F436B" w:rsidRDefault="00377708" w:rsidP="00377708">
      <w:pPr>
        <w:spacing w:line="360" w:lineRule="auto"/>
        <w:jc w:val="center"/>
        <w:outlineLvl w:val="0"/>
        <w:rPr>
          <w:rFonts w:ascii="仿宋" w:eastAsia="仿宋" w:hAnsi="仿宋"/>
          <w:b/>
          <w:sz w:val="32"/>
          <w:szCs w:val="32"/>
        </w:rPr>
      </w:pPr>
      <w:bookmarkStart w:id="0" w:name="_Toc531592824"/>
      <w:r w:rsidRPr="001F436B">
        <w:rPr>
          <w:rFonts w:ascii="仿宋" w:eastAsia="仿宋" w:hAnsi="仿宋" w:hint="eastAsia"/>
          <w:b/>
          <w:sz w:val="32"/>
          <w:szCs w:val="32"/>
        </w:rPr>
        <w:t>广东生态工程职业学院教师实训教学工作规范</w:t>
      </w:r>
      <w:bookmarkEnd w:id="0"/>
    </w:p>
    <w:p w:rsidR="00377708" w:rsidRPr="001F436B" w:rsidRDefault="00377708" w:rsidP="00377708">
      <w:pPr>
        <w:spacing w:line="360" w:lineRule="auto"/>
        <w:jc w:val="center"/>
        <w:rPr>
          <w:rFonts w:ascii="仿宋" w:eastAsia="仿宋" w:hAnsi="仿宋"/>
          <w:b/>
          <w:sz w:val="32"/>
          <w:szCs w:val="32"/>
        </w:rPr>
      </w:pPr>
    </w:p>
    <w:p w:rsidR="00377708" w:rsidRPr="001F436B" w:rsidRDefault="00377708" w:rsidP="00377708">
      <w:pPr>
        <w:spacing w:line="360" w:lineRule="auto"/>
        <w:jc w:val="center"/>
        <w:rPr>
          <w:rFonts w:ascii="仿宋" w:eastAsia="仿宋" w:hAnsi="仿宋"/>
          <w:b/>
          <w:sz w:val="24"/>
        </w:rPr>
      </w:pPr>
      <w:r w:rsidRPr="001F436B">
        <w:rPr>
          <w:rFonts w:ascii="仿宋" w:eastAsia="仿宋" w:hAnsi="仿宋" w:hint="eastAsia"/>
          <w:b/>
          <w:sz w:val="24"/>
        </w:rPr>
        <w:t>第一章  总   则</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第一条</w:t>
      </w:r>
      <w:r w:rsidRPr="001F436B">
        <w:rPr>
          <w:rFonts w:ascii="仿宋" w:eastAsia="仿宋" w:hAnsi="仿宋" w:hint="eastAsia"/>
          <w:sz w:val="24"/>
        </w:rPr>
        <w:t xml:space="preserve">  实训教学是高等职业技术教育的重要环节，是培养高职学生理论联系实际、提高学生实践能力和创新能力的重要教学过程。为</w:t>
      </w:r>
      <w:r w:rsidRPr="001F436B">
        <w:rPr>
          <w:rFonts w:ascii="仿宋" w:eastAsia="仿宋" w:hAnsi="仿宋" w:cs="宋体"/>
          <w:kern w:val="0"/>
          <w:sz w:val="24"/>
        </w:rPr>
        <w:t>切实抓好我院实训教学工作</w:t>
      </w:r>
      <w:r w:rsidRPr="001F436B">
        <w:rPr>
          <w:rFonts w:ascii="仿宋" w:eastAsia="仿宋" w:hAnsi="仿宋" w:cs="宋体" w:hint="eastAsia"/>
          <w:kern w:val="0"/>
          <w:sz w:val="24"/>
        </w:rPr>
        <w:t>，</w:t>
      </w:r>
      <w:r w:rsidRPr="001F436B">
        <w:rPr>
          <w:rFonts w:ascii="仿宋" w:eastAsia="仿宋" w:hAnsi="仿宋" w:hint="eastAsia"/>
          <w:sz w:val="24"/>
        </w:rPr>
        <w:t>实现实训教学管理的科学化和规范化，不断提高实训教学质量和管理水平，特制定本规范。</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第二条</w:t>
      </w:r>
      <w:r w:rsidRPr="001F436B">
        <w:rPr>
          <w:rFonts w:ascii="仿宋" w:eastAsia="仿宋" w:hAnsi="仿宋" w:hint="eastAsia"/>
          <w:sz w:val="24"/>
        </w:rPr>
        <w:t xml:space="preserve">  </w:t>
      </w:r>
      <w:r w:rsidRPr="001F436B">
        <w:rPr>
          <w:rFonts w:ascii="仿宋" w:eastAsia="仿宋" w:hAnsi="仿宋"/>
          <w:sz w:val="24"/>
        </w:rPr>
        <w:t>实训教学是指独立设课的实训课和理论课中的实训环节。实训教学是对学生进行</w:t>
      </w:r>
      <w:r w:rsidRPr="001F436B">
        <w:rPr>
          <w:rFonts w:ascii="仿宋" w:eastAsia="仿宋" w:hAnsi="仿宋" w:hint="eastAsia"/>
          <w:sz w:val="24"/>
        </w:rPr>
        <w:t>实</w:t>
      </w:r>
      <w:r w:rsidRPr="001F436B">
        <w:rPr>
          <w:rFonts w:ascii="仿宋" w:eastAsia="仿宋" w:hAnsi="仿宋"/>
          <w:sz w:val="24"/>
        </w:rPr>
        <w:t>训技能的基本训练，是教育过程中不可缺失的重要环节。实训教学要与理论课教学相辅相成，必须贯彻科学性与思想性相统一，理论联系实际等教学原则。</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第三条</w:t>
      </w:r>
      <w:r w:rsidRPr="001F436B">
        <w:rPr>
          <w:rFonts w:ascii="仿宋" w:eastAsia="仿宋" w:hAnsi="仿宋" w:hint="eastAsia"/>
          <w:sz w:val="24"/>
        </w:rPr>
        <w:t xml:space="preserve">  实训教学的任务是对学生进行专业课程实训和生产性实训的基本训练。通过实训教学使学生了解并掌握专业课程实训和生产性实训的主要过程和基本方法，加强学生的职业技能训练，提高综合素质，培养实践能力和创新意识，为学生能早日参加职业实践和创新活动打下坚实的基础。</w:t>
      </w:r>
    </w:p>
    <w:p w:rsidR="00377708" w:rsidRPr="001F436B" w:rsidRDefault="00377708" w:rsidP="00377708">
      <w:pPr>
        <w:spacing w:line="360" w:lineRule="auto"/>
        <w:ind w:firstLineChars="200" w:firstLine="480"/>
        <w:rPr>
          <w:rFonts w:ascii="仿宋" w:eastAsia="仿宋" w:hAnsi="仿宋"/>
          <w:sz w:val="24"/>
        </w:rPr>
      </w:pPr>
    </w:p>
    <w:p w:rsidR="00377708" w:rsidRPr="001F436B" w:rsidRDefault="00377708" w:rsidP="00377708">
      <w:pPr>
        <w:spacing w:line="360" w:lineRule="auto"/>
        <w:jc w:val="center"/>
        <w:rPr>
          <w:rFonts w:ascii="仿宋" w:eastAsia="仿宋" w:hAnsi="仿宋"/>
          <w:b/>
          <w:sz w:val="24"/>
        </w:rPr>
      </w:pPr>
      <w:r w:rsidRPr="001F436B">
        <w:rPr>
          <w:rFonts w:ascii="仿宋" w:eastAsia="仿宋" w:hAnsi="仿宋" w:hint="eastAsia"/>
          <w:b/>
          <w:sz w:val="24"/>
        </w:rPr>
        <w:t>第二章  组织与管理</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第四条</w:t>
      </w:r>
      <w:r w:rsidRPr="001F436B">
        <w:rPr>
          <w:rFonts w:ascii="仿宋" w:eastAsia="仿宋" w:hAnsi="仿宋" w:hint="eastAsia"/>
          <w:sz w:val="24"/>
        </w:rPr>
        <w:t xml:space="preserve">  全院实训教学工作在学院分管教学的院领导统一领导下，各相关部门分工负责，协同完成。相关部门是指三部分管理主体：教务部、各系（部）、实训中心。</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第五条</w:t>
      </w:r>
      <w:r w:rsidRPr="001F436B">
        <w:rPr>
          <w:rFonts w:ascii="仿宋" w:eastAsia="仿宋" w:hAnsi="仿宋" w:hint="eastAsia"/>
          <w:sz w:val="24"/>
        </w:rPr>
        <w:t xml:space="preserve">  教务部职责:</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1．根据国家《高等职业院校人才培养工作评估方案》的最新要求及本院的实际情况，制订全院的院内实训教学基地建设规划。</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2．根据学院发展及实训教学需要，制定实训教学队伍建设规划和计划，确保实训教师队伍具有合理的学历结构、职称结构及年龄结构，以建立稳定的实训教师队伍，保障实训教学的正常进行。</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3．研究或组织制订有关实训教学工作的系列规章制度。</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4．审核全院的实训教学实施计划。</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5．监督、指导实训教学计划、教学大纲的实施。</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lastRenderedPageBreak/>
        <w:t>6．开展实训教学检查和评估，规范实训教学过程管理。</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7．组织每年度有关人才培养工作状态实训教学数据的采集及申报。</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第六条</w:t>
      </w:r>
      <w:r w:rsidRPr="001F436B">
        <w:rPr>
          <w:rFonts w:ascii="仿宋" w:eastAsia="仿宋" w:hAnsi="仿宋" w:hint="eastAsia"/>
          <w:sz w:val="24"/>
        </w:rPr>
        <w:t xml:space="preserve">  系（部）职责:</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系（部）职责又分专业教研室职责及教研室所辖的实训指导教师（包括非本系的实训指导教师）职责。</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(一)专业教研室职责</w:t>
      </w:r>
    </w:p>
    <w:p w:rsidR="00377708" w:rsidRPr="001F436B" w:rsidRDefault="00330BFD" w:rsidP="00377708">
      <w:pPr>
        <w:spacing w:line="360" w:lineRule="auto"/>
        <w:ind w:firstLineChars="200" w:firstLine="480"/>
        <w:rPr>
          <w:rFonts w:ascii="仿宋" w:eastAsia="仿宋" w:hAnsi="仿宋"/>
          <w:sz w:val="24"/>
        </w:rPr>
      </w:pPr>
      <w:r>
        <w:rPr>
          <w:rFonts w:ascii="仿宋" w:eastAsia="仿宋" w:hAnsi="仿宋" w:hint="eastAsia"/>
          <w:sz w:val="24"/>
        </w:rPr>
        <w:t>1.</w:t>
      </w:r>
      <w:r w:rsidR="00377708" w:rsidRPr="001F436B">
        <w:rPr>
          <w:rFonts w:ascii="仿宋" w:eastAsia="仿宋" w:hAnsi="仿宋" w:hint="eastAsia"/>
          <w:sz w:val="24"/>
        </w:rPr>
        <w:t>各专业教研室根据专业培养目标分别建立以综合素质和职业技能培养为宗旨的实训教学体系，明确实训教学所应达到的目标，并集中体现在人才培养方案中，将任务分解到各实训环节，逐步建立完善的实训教学运行和监控体系。</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2</w:t>
      </w:r>
      <w:r w:rsidR="00330BFD">
        <w:rPr>
          <w:rFonts w:ascii="仿宋" w:eastAsia="仿宋" w:hAnsi="仿宋" w:hint="eastAsia"/>
          <w:sz w:val="24"/>
        </w:rPr>
        <w:t>.</w:t>
      </w:r>
      <w:r w:rsidRPr="001F436B">
        <w:rPr>
          <w:rFonts w:ascii="仿宋" w:eastAsia="仿宋" w:hAnsi="仿宋" w:hint="eastAsia"/>
          <w:sz w:val="24"/>
        </w:rPr>
        <w:t>根据各专业的培养目标的要求，制订并执行实训教学大纲。</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3．根据评估条件要求和实际需要，每学期制订对师生开放的实训室的计划，报系（部）汇总后再申报。</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4</w:t>
      </w:r>
      <w:r w:rsidR="00785586">
        <w:rPr>
          <w:rFonts w:ascii="仿宋" w:eastAsia="仿宋" w:hAnsi="仿宋" w:hint="eastAsia"/>
          <w:sz w:val="24"/>
        </w:rPr>
        <w:t>.</w:t>
      </w:r>
      <w:r w:rsidRPr="001F436B">
        <w:rPr>
          <w:rFonts w:ascii="仿宋" w:eastAsia="仿宋" w:hAnsi="仿宋" w:hint="eastAsia"/>
          <w:sz w:val="24"/>
        </w:rPr>
        <w:t>按照实训教学大纲的要求和实际条件做出各实训环节（包括开放实训）的经费预算，报系（部）汇总后再申报。</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5</w:t>
      </w:r>
      <w:r w:rsidR="00785586">
        <w:rPr>
          <w:rFonts w:ascii="仿宋" w:eastAsia="仿宋" w:hAnsi="仿宋" w:hint="eastAsia"/>
          <w:sz w:val="24"/>
        </w:rPr>
        <w:t>.</w:t>
      </w:r>
      <w:r w:rsidRPr="001F436B">
        <w:rPr>
          <w:rFonts w:ascii="仿宋" w:eastAsia="仿宋" w:hAnsi="仿宋" w:hint="eastAsia"/>
          <w:sz w:val="24"/>
        </w:rPr>
        <w:t>按照实训教学大纲的要求，组织教师编写相应的实验、实训指导书，制订各专业的实施细则。实训指导书应包括以下内容：实训课题、实训时间安排、职业技能训练目标、学生技能训练知识准备、实训场地、设施要求、实训所需材料清单、实训工艺规范要求、职业技能训练的步骤、操作要领及注意事项、实训安全要求及处置预案、职业技能训练的反馈矫正措施、实训报告的书写要求等。</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6</w:t>
      </w:r>
      <w:r w:rsidR="00785586">
        <w:rPr>
          <w:rFonts w:ascii="仿宋" w:eastAsia="仿宋" w:hAnsi="仿宋" w:hint="eastAsia"/>
          <w:sz w:val="24"/>
        </w:rPr>
        <w:t>.</w:t>
      </w:r>
      <w:r w:rsidRPr="001F436B">
        <w:rPr>
          <w:rFonts w:ascii="仿宋" w:eastAsia="仿宋" w:hAnsi="仿宋" w:hint="eastAsia"/>
          <w:sz w:val="24"/>
        </w:rPr>
        <w:t>组织实施教学计划和教学大纲所规定的教学任务。</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(二)实训指导教师职责</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1．根据实训教学大纲，结合院内实训基地和学生的具体情况，制定实训教学计划。</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2．具体组织指导当次实训教学，按质、按量完成实训任务。</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3．做好实训过程的安全教育工作和考勤工作，对违纪学生及时处理。</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4．督促学生做好实训日志及实训报告的填写。</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5．做好学生实训成绩评定和实训教学总结工作，并及时上报。</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第七条</w:t>
      </w:r>
      <w:r w:rsidRPr="001F436B">
        <w:rPr>
          <w:rFonts w:ascii="仿宋" w:eastAsia="仿宋" w:hAnsi="仿宋" w:hint="eastAsia"/>
          <w:sz w:val="24"/>
        </w:rPr>
        <w:t xml:space="preserve">  实训中心职责:</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1．配合各系（部），承担由教务部下达的教学计划内实训教学任务。根据各</w:t>
      </w:r>
      <w:r w:rsidRPr="001F436B">
        <w:rPr>
          <w:rFonts w:ascii="仿宋" w:eastAsia="仿宋" w:hAnsi="仿宋" w:hint="eastAsia"/>
          <w:sz w:val="24"/>
        </w:rPr>
        <w:lastRenderedPageBreak/>
        <w:t>系（部）的专业课程实训和集中实训的开课计划，拟定各实训室课程表，报教务部审批后实施。</w:t>
      </w:r>
      <w:r w:rsidRPr="001F436B">
        <w:rPr>
          <w:rFonts w:ascii="仿宋" w:eastAsia="仿宋" w:hAnsi="仿宋"/>
          <w:sz w:val="24"/>
        </w:rPr>
        <w:t>实训课表一经下达，任何部门、任何人未经批准，不得随意改动。教务部、各系部、实训中心将按课表进度检查计划执行情况和实训教学质量。如有特殊原因要求调</w:t>
      </w:r>
      <w:r w:rsidRPr="001F436B">
        <w:rPr>
          <w:rFonts w:ascii="仿宋" w:eastAsia="仿宋" w:hAnsi="仿宋" w:hint="eastAsia"/>
          <w:sz w:val="24"/>
        </w:rPr>
        <w:t>、停、补</w:t>
      </w:r>
      <w:r w:rsidRPr="001F436B">
        <w:rPr>
          <w:rFonts w:ascii="仿宋" w:eastAsia="仿宋" w:hAnsi="仿宋"/>
          <w:sz w:val="24"/>
        </w:rPr>
        <w:t>课，须</w:t>
      </w:r>
      <w:r w:rsidRPr="001F436B">
        <w:rPr>
          <w:rFonts w:ascii="仿宋" w:eastAsia="仿宋" w:hAnsi="仿宋" w:hint="eastAsia"/>
          <w:sz w:val="24"/>
        </w:rPr>
        <w:t>按程序</w:t>
      </w:r>
      <w:r w:rsidRPr="001F436B">
        <w:rPr>
          <w:rFonts w:ascii="仿宋" w:eastAsia="仿宋" w:hAnsi="仿宋"/>
          <w:sz w:val="24"/>
        </w:rPr>
        <w:t>办理</w:t>
      </w:r>
      <w:r w:rsidRPr="001F436B">
        <w:rPr>
          <w:rFonts w:ascii="仿宋" w:eastAsia="仿宋" w:hAnsi="仿宋" w:hint="eastAsia"/>
          <w:sz w:val="24"/>
        </w:rPr>
        <w:t>相关</w:t>
      </w:r>
      <w:r w:rsidRPr="001F436B">
        <w:rPr>
          <w:rFonts w:ascii="仿宋" w:eastAsia="仿宋" w:hAnsi="仿宋"/>
          <w:sz w:val="24"/>
        </w:rPr>
        <w:t>手续，否则按私自串课处理。</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2．根据审批后的实训教学课程表，安排实训室管理员做好实训课的课前准备、课中配合、课后检查整理等工作。</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3．根据审批后的实训室开放计划，提供开放的场地和实训室管理员，配合各系（部）实施。</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4．按照学院固定资产管理办法和教学设备管理办法的有关规定，管理实训中心辖内的教学仪器设备、固定资产，协助相关部门做好各项统计和上报工作，根据实际需要申报低值仪器、低值易耗品的采购计划，并协助设备管理部门作好设备采购及日常管理工作。</w:t>
      </w:r>
    </w:p>
    <w:p w:rsidR="00377708" w:rsidRPr="001F436B" w:rsidRDefault="00747D3E" w:rsidP="00377708">
      <w:pPr>
        <w:spacing w:line="360" w:lineRule="auto"/>
        <w:ind w:firstLineChars="200" w:firstLine="480"/>
        <w:rPr>
          <w:rFonts w:ascii="仿宋" w:eastAsia="仿宋" w:hAnsi="仿宋"/>
          <w:sz w:val="24"/>
        </w:rPr>
      </w:pPr>
      <w:r>
        <w:rPr>
          <w:rFonts w:ascii="仿宋" w:eastAsia="仿宋" w:hAnsi="仿宋"/>
          <w:sz w:val="24"/>
        </w:rPr>
        <w:t>5</w:t>
      </w:r>
      <w:r w:rsidR="00377708" w:rsidRPr="001F436B">
        <w:rPr>
          <w:rFonts w:ascii="仿宋" w:eastAsia="仿宋" w:hAnsi="仿宋" w:hint="eastAsia"/>
          <w:sz w:val="24"/>
        </w:rPr>
        <w:t>．实训中心内部的实训指导教师，协助教务部、各系（部）以及专业教研室，加强实训教学的管理和质量监控，其职责按本规范第六条第(二)款“实训指导教师职责”的规定执行。</w:t>
      </w:r>
    </w:p>
    <w:p w:rsidR="00377708" w:rsidRPr="001F436B" w:rsidRDefault="00377708" w:rsidP="00377708">
      <w:pPr>
        <w:spacing w:line="360" w:lineRule="auto"/>
        <w:ind w:firstLineChars="200" w:firstLine="482"/>
        <w:rPr>
          <w:rFonts w:ascii="仿宋" w:eastAsia="仿宋" w:hAnsi="仿宋"/>
          <w:b/>
          <w:sz w:val="24"/>
        </w:rPr>
      </w:pPr>
    </w:p>
    <w:p w:rsidR="00377708" w:rsidRPr="001F436B" w:rsidRDefault="00377708" w:rsidP="00377708">
      <w:pPr>
        <w:spacing w:line="360" w:lineRule="auto"/>
        <w:jc w:val="center"/>
        <w:rPr>
          <w:rFonts w:ascii="仿宋" w:eastAsia="仿宋" w:hAnsi="仿宋"/>
          <w:b/>
          <w:sz w:val="24"/>
        </w:rPr>
      </w:pPr>
      <w:r w:rsidRPr="001F436B">
        <w:rPr>
          <w:rFonts w:ascii="仿宋" w:eastAsia="仿宋" w:hAnsi="仿宋" w:hint="eastAsia"/>
          <w:b/>
          <w:sz w:val="24"/>
        </w:rPr>
        <w:t>第三章  基本实训教学文件的制定</w:t>
      </w:r>
    </w:p>
    <w:p w:rsidR="00377708" w:rsidRPr="001F436B" w:rsidRDefault="00377708" w:rsidP="00377708">
      <w:pPr>
        <w:spacing w:line="360" w:lineRule="auto"/>
        <w:ind w:firstLine="480"/>
        <w:rPr>
          <w:rFonts w:ascii="仿宋" w:eastAsia="仿宋" w:hAnsi="仿宋"/>
          <w:sz w:val="24"/>
        </w:rPr>
      </w:pPr>
      <w:r w:rsidRPr="001F436B">
        <w:rPr>
          <w:rFonts w:ascii="仿宋" w:eastAsia="仿宋" w:hAnsi="仿宋" w:hint="eastAsia"/>
          <w:b/>
          <w:sz w:val="24"/>
        </w:rPr>
        <w:t>第八条</w:t>
      </w:r>
      <w:r w:rsidRPr="001F436B">
        <w:rPr>
          <w:rFonts w:ascii="仿宋" w:eastAsia="仿宋" w:hAnsi="仿宋" w:hint="eastAsia"/>
          <w:sz w:val="24"/>
        </w:rPr>
        <w:t xml:space="preserve">  专业教学计划规定的实训基本技能训练项目必须按时、按质、按量完成。若需变更，应由教研室、系（部）提出书面报告，送教务部审核，报主管教学的副院长批准后实施。</w:t>
      </w:r>
    </w:p>
    <w:p w:rsidR="00377708" w:rsidRPr="00747D3E" w:rsidRDefault="00377708" w:rsidP="00377708">
      <w:pPr>
        <w:spacing w:line="360" w:lineRule="auto"/>
        <w:ind w:firstLineChars="196" w:firstLine="472"/>
        <w:rPr>
          <w:rFonts w:ascii="仿宋" w:eastAsia="仿宋" w:hAnsi="仿宋"/>
          <w:sz w:val="24"/>
        </w:rPr>
      </w:pPr>
      <w:r w:rsidRPr="001F436B">
        <w:rPr>
          <w:rFonts w:ascii="仿宋" w:eastAsia="仿宋" w:hAnsi="仿宋" w:hint="eastAsia"/>
          <w:b/>
          <w:sz w:val="24"/>
        </w:rPr>
        <w:t>第九条</w:t>
      </w:r>
      <w:r w:rsidRPr="001F436B">
        <w:rPr>
          <w:rFonts w:ascii="仿宋" w:eastAsia="仿宋" w:hAnsi="仿宋" w:hint="eastAsia"/>
          <w:sz w:val="24"/>
        </w:rPr>
        <w:t xml:space="preserve">  所有实训和基本技能训练必须有实训大纲和指导书。实训大纲和指导书由专业教研室组织有关专业教师编写，教研室主任审查，系（部</w:t>
      </w:r>
      <w:r w:rsidRPr="00747D3E">
        <w:rPr>
          <w:rFonts w:ascii="仿宋" w:eastAsia="仿宋" w:hAnsi="仿宋" w:hint="eastAsia"/>
          <w:sz w:val="24"/>
        </w:rPr>
        <w:t>）主任审核，教务部审批下达执行。</w:t>
      </w:r>
    </w:p>
    <w:p w:rsidR="00377708" w:rsidRPr="00747D3E" w:rsidRDefault="00377708" w:rsidP="00377708">
      <w:pPr>
        <w:spacing w:line="360" w:lineRule="auto"/>
        <w:ind w:firstLineChars="196" w:firstLine="472"/>
        <w:rPr>
          <w:rFonts w:ascii="仿宋" w:eastAsia="仿宋" w:hAnsi="仿宋"/>
          <w:sz w:val="24"/>
        </w:rPr>
      </w:pPr>
      <w:r w:rsidRPr="00747D3E">
        <w:rPr>
          <w:rFonts w:ascii="仿宋" w:eastAsia="仿宋" w:hAnsi="仿宋" w:hint="eastAsia"/>
          <w:b/>
          <w:sz w:val="24"/>
        </w:rPr>
        <w:t xml:space="preserve">第十条  </w:t>
      </w:r>
      <w:r w:rsidRPr="00747D3E">
        <w:rPr>
          <w:rFonts w:ascii="仿宋" w:eastAsia="仿宋" w:hAnsi="仿宋" w:hint="eastAsia"/>
          <w:sz w:val="24"/>
        </w:rPr>
        <w:t>实训指导教师于上一学期结束一周前编写实训计划，按程序上报审批。实训计划应包括：实训目的、主要内容和要求、地点及时间安排，实训所需设备设施、经费，组织纪律与注意事项，实训报告和作业要求，成绩考核方式，检查总结等。</w:t>
      </w:r>
    </w:p>
    <w:p w:rsidR="00377708" w:rsidRPr="00747D3E" w:rsidRDefault="00377708" w:rsidP="00377708">
      <w:pPr>
        <w:spacing w:line="360" w:lineRule="auto"/>
        <w:ind w:firstLineChars="196" w:firstLine="472"/>
        <w:rPr>
          <w:rFonts w:ascii="仿宋" w:eastAsia="仿宋" w:hAnsi="仿宋"/>
          <w:sz w:val="24"/>
        </w:rPr>
      </w:pPr>
      <w:r w:rsidRPr="00747D3E">
        <w:rPr>
          <w:rFonts w:ascii="仿宋" w:eastAsia="仿宋" w:hAnsi="仿宋" w:hint="eastAsia"/>
          <w:b/>
          <w:sz w:val="24"/>
        </w:rPr>
        <w:t xml:space="preserve">第十一条  </w:t>
      </w:r>
      <w:r w:rsidRPr="00747D3E">
        <w:rPr>
          <w:rFonts w:ascii="仿宋" w:eastAsia="仿宋" w:hAnsi="仿宋" w:hint="eastAsia"/>
          <w:sz w:val="24"/>
        </w:rPr>
        <w:t>教务部根据专业教学计划和教学进程表的要求，将实训任务下达给</w:t>
      </w:r>
      <w:r w:rsidR="00747D3E" w:rsidRPr="001F436B">
        <w:rPr>
          <w:rFonts w:ascii="仿宋" w:eastAsia="仿宋" w:hAnsi="仿宋" w:hint="eastAsia"/>
          <w:sz w:val="24"/>
        </w:rPr>
        <w:t>系（部）</w:t>
      </w:r>
      <w:r w:rsidR="00747D3E" w:rsidRPr="00747D3E">
        <w:rPr>
          <w:rFonts w:ascii="仿宋" w:eastAsia="仿宋" w:hAnsi="仿宋" w:hint="eastAsia"/>
          <w:sz w:val="24"/>
        </w:rPr>
        <w:t>和</w:t>
      </w:r>
      <w:r w:rsidRPr="00747D3E">
        <w:rPr>
          <w:rFonts w:ascii="仿宋" w:eastAsia="仿宋" w:hAnsi="仿宋" w:hint="eastAsia"/>
          <w:sz w:val="24"/>
        </w:rPr>
        <w:t>实训中心，由</w:t>
      </w:r>
      <w:r w:rsidR="00747D3E" w:rsidRPr="001F436B">
        <w:rPr>
          <w:rFonts w:ascii="仿宋" w:eastAsia="仿宋" w:hAnsi="仿宋" w:hint="eastAsia"/>
          <w:sz w:val="24"/>
        </w:rPr>
        <w:t>系（部）</w:t>
      </w:r>
      <w:r w:rsidR="00747D3E" w:rsidRPr="00747D3E">
        <w:rPr>
          <w:rFonts w:ascii="仿宋" w:eastAsia="仿宋" w:hAnsi="仿宋" w:hint="eastAsia"/>
          <w:sz w:val="24"/>
        </w:rPr>
        <w:t>和</w:t>
      </w:r>
      <w:r w:rsidRPr="00747D3E">
        <w:rPr>
          <w:rFonts w:ascii="仿宋" w:eastAsia="仿宋" w:hAnsi="仿宋" w:hint="eastAsia"/>
          <w:sz w:val="24"/>
        </w:rPr>
        <w:t>实训中心统一安排实训指导教师。</w:t>
      </w:r>
    </w:p>
    <w:p w:rsidR="00377708" w:rsidRPr="00747D3E" w:rsidRDefault="00377708" w:rsidP="00377708">
      <w:pPr>
        <w:spacing w:line="360" w:lineRule="auto"/>
        <w:ind w:left="480"/>
        <w:rPr>
          <w:rFonts w:ascii="仿宋" w:eastAsia="仿宋" w:hAnsi="仿宋"/>
          <w:b/>
          <w:sz w:val="24"/>
        </w:rPr>
      </w:pPr>
    </w:p>
    <w:p w:rsidR="00377708" w:rsidRPr="00747D3E" w:rsidRDefault="00377708" w:rsidP="00377708">
      <w:pPr>
        <w:numPr>
          <w:ilvl w:val="0"/>
          <w:numId w:val="1"/>
        </w:numPr>
        <w:spacing w:line="360" w:lineRule="auto"/>
        <w:jc w:val="center"/>
        <w:rPr>
          <w:rFonts w:ascii="仿宋" w:eastAsia="仿宋" w:hAnsi="仿宋"/>
          <w:b/>
          <w:sz w:val="24"/>
        </w:rPr>
      </w:pPr>
      <w:r w:rsidRPr="00747D3E">
        <w:rPr>
          <w:rFonts w:ascii="仿宋" w:eastAsia="仿宋" w:hAnsi="仿宋" w:hint="eastAsia"/>
          <w:b/>
          <w:sz w:val="24"/>
        </w:rPr>
        <w:t>实训教学的过程管理</w:t>
      </w:r>
    </w:p>
    <w:p w:rsidR="00377708" w:rsidRPr="00747D3E" w:rsidRDefault="00377708" w:rsidP="00377708">
      <w:pPr>
        <w:spacing w:line="360" w:lineRule="auto"/>
        <w:ind w:firstLineChars="200" w:firstLine="482"/>
        <w:rPr>
          <w:rFonts w:ascii="仿宋" w:eastAsia="仿宋" w:hAnsi="仿宋"/>
          <w:sz w:val="24"/>
        </w:rPr>
      </w:pPr>
      <w:r w:rsidRPr="00747D3E">
        <w:rPr>
          <w:rFonts w:ascii="仿宋" w:eastAsia="仿宋" w:hAnsi="仿宋" w:hint="eastAsia"/>
          <w:b/>
          <w:sz w:val="24"/>
        </w:rPr>
        <w:t>第十二条</w:t>
      </w:r>
      <w:r w:rsidRPr="00747D3E">
        <w:rPr>
          <w:rFonts w:ascii="仿宋" w:eastAsia="仿宋" w:hAnsi="仿宋" w:hint="eastAsia"/>
          <w:sz w:val="24"/>
        </w:rPr>
        <w:t xml:space="preserve">  实训教学的过程管理是保障实训教学质量的一项经常性工作，各相关职能部门、教学部门和教辅部门要将其纳入每学期工作计划。   </w:t>
      </w:r>
    </w:p>
    <w:p w:rsidR="00377708" w:rsidRPr="00747D3E" w:rsidRDefault="00377708" w:rsidP="00377708">
      <w:pPr>
        <w:spacing w:line="360" w:lineRule="auto"/>
        <w:ind w:firstLineChars="200" w:firstLine="482"/>
        <w:rPr>
          <w:rFonts w:ascii="仿宋" w:eastAsia="仿宋" w:hAnsi="仿宋"/>
          <w:sz w:val="24"/>
        </w:rPr>
      </w:pPr>
      <w:r w:rsidRPr="00747D3E">
        <w:rPr>
          <w:rFonts w:ascii="仿宋" w:eastAsia="仿宋" w:hAnsi="仿宋" w:hint="eastAsia"/>
          <w:b/>
          <w:sz w:val="24"/>
        </w:rPr>
        <w:t>第十三条</w:t>
      </w:r>
      <w:r w:rsidRPr="00747D3E">
        <w:rPr>
          <w:rFonts w:ascii="仿宋" w:eastAsia="仿宋" w:hAnsi="仿宋" w:hint="eastAsia"/>
          <w:sz w:val="24"/>
        </w:rPr>
        <w:t xml:space="preserve">  实训教学过程管理的工作以各系（部）为单位，在分管教学的副院长领导下进行具体实施，学院各职能部门负责督促和协调工作，各教辅部门按分工承担各自的工作任务。</w:t>
      </w:r>
    </w:p>
    <w:p w:rsidR="00377708" w:rsidRPr="00747D3E" w:rsidRDefault="00377708" w:rsidP="00377708">
      <w:pPr>
        <w:spacing w:line="360" w:lineRule="auto"/>
        <w:ind w:firstLineChars="200" w:firstLine="482"/>
        <w:rPr>
          <w:rFonts w:ascii="仿宋" w:eastAsia="仿宋" w:hAnsi="仿宋"/>
          <w:sz w:val="24"/>
        </w:rPr>
      </w:pPr>
      <w:r w:rsidRPr="00747D3E">
        <w:rPr>
          <w:rFonts w:ascii="仿宋" w:eastAsia="仿宋" w:hAnsi="仿宋" w:hint="eastAsia"/>
          <w:b/>
          <w:sz w:val="24"/>
        </w:rPr>
        <w:t>第十四条</w:t>
      </w:r>
      <w:r w:rsidRPr="00747D3E">
        <w:rPr>
          <w:rFonts w:ascii="仿宋" w:eastAsia="仿宋" w:hAnsi="仿宋" w:hint="eastAsia"/>
          <w:sz w:val="24"/>
        </w:rPr>
        <w:t xml:space="preserve">  实训教学的过程管理包括实训教学的全过程：</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1. 实训教学各环节必须严格按学院审批的专业人才培养方案进行。</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2. 实训内容必须符合经教务部审定的实训教学大纲要求。</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3. 必须有实训细则，让学生明确实训的具体进程、内容、要求和目标。</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4. 必须有明确的实训教学考核方案、命题原则、成绩评定原则。</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5．承担任务的部门必须保障各项准备工作适时到位。</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6. 实训指导教师对实训教学的安全负责。实训指导教师上第一次实训课时，均应结合本实训室的具体要求宣讲有关规章制度、安全事项等。实训过程中监督学生遵守安全操作规程，确保设备和人身安全。若发生事故，应及时负责处理，做好事故记录，并及时报学院主管部门，追究有关人员责任。对违反安全规程且不听劝导的学生，实训指导教师可停止其实训活动。</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7．实训指导教师在实训过程中还应做好对学生管理和思想工作。尤其应对学生进行职业（行业）规范和职业道德教育。</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8．要适时组织实训教学环节的教学检查及学生评教工作，定期召开实训指导教师及学生座谈会，听取意见和建议，做好记录，并向相关职能部门反映。</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9．实训期间</w:t>
      </w:r>
      <w:r w:rsidR="00747D3E" w:rsidRPr="00747D3E">
        <w:rPr>
          <w:rFonts w:ascii="仿宋" w:eastAsia="仿宋" w:hAnsi="仿宋" w:hint="eastAsia"/>
          <w:sz w:val="24"/>
        </w:rPr>
        <w:t>指导教师和</w:t>
      </w:r>
      <w:r w:rsidRPr="00747D3E">
        <w:rPr>
          <w:rFonts w:ascii="仿宋" w:eastAsia="仿宋" w:hAnsi="仿宋" w:hint="eastAsia"/>
          <w:sz w:val="24"/>
        </w:rPr>
        <w:t>学生必须认真填写实训日志，按期完成实训作业，实训结束时，按实训大纲要求写出实训报告或总结等实训成果，并按时交实训指导教师批阅。</w:t>
      </w:r>
    </w:p>
    <w:p w:rsidR="00377708" w:rsidRPr="00747D3E" w:rsidRDefault="00377708" w:rsidP="00377708">
      <w:pPr>
        <w:spacing w:line="360" w:lineRule="auto"/>
        <w:ind w:firstLineChars="200" w:firstLine="480"/>
        <w:rPr>
          <w:rFonts w:ascii="仿宋" w:eastAsia="仿宋" w:hAnsi="仿宋"/>
          <w:sz w:val="24"/>
        </w:rPr>
      </w:pPr>
      <w:r w:rsidRPr="00747D3E">
        <w:rPr>
          <w:rFonts w:ascii="仿宋" w:eastAsia="仿宋" w:hAnsi="仿宋" w:hint="eastAsia"/>
          <w:sz w:val="24"/>
        </w:rPr>
        <w:t>10．实训指导教师必须认真批阅实训报告或总结等学生实训成果，在实训过程中还应记录学生实训中的表现，在此基础上总结实训效果。</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第十五条</w:t>
      </w:r>
      <w:r w:rsidRPr="001F436B">
        <w:rPr>
          <w:rFonts w:ascii="仿宋" w:eastAsia="仿宋" w:hAnsi="仿宋" w:hint="eastAsia"/>
          <w:sz w:val="24"/>
        </w:rPr>
        <w:t xml:space="preserve">  各实训教学管理部门要做好阶段性总结。对于实训教学中普遍存在的问题，由学院有关职能部门拟定针对性解决方案，报学院领导批准后执行。</w:t>
      </w:r>
    </w:p>
    <w:p w:rsidR="00377708" w:rsidRPr="001F436B" w:rsidRDefault="00377708" w:rsidP="00377708">
      <w:pPr>
        <w:spacing w:line="360" w:lineRule="auto"/>
        <w:ind w:firstLineChars="200" w:firstLine="480"/>
        <w:rPr>
          <w:rFonts w:ascii="仿宋" w:eastAsia="仿宋" w:hAnsi="仿宋"/>
          <w:sz w:val="24"/>
        </w:rPr>
      </w:pPr>
    </w:p>
    <w:p w:rsidR="00377708" w:rsidRPr="001F436B" w:rsidRDefault="00377708" w:rsidP="00377708">
      <w:pPr>
        <w:numPr>
          <w:ilvl w:val="0"/>
          <w:numId w:val="1"/>
        </w:numPr>
        <w:spacing w:line="360" w:lineRule="auto"/>
        <w:jc w:val="center"/>
        <w:rPr>
          <w:rFonts w:ascii="仿宋" w:eastAsia="仿宋" w:hAnsi="仿宋"/>
          <w:b/>
          <w:sz w:val="24"/>
        </w:rPr>
      </w:pPr>
      <w:r w:rsidRPr="001F436B">
        <w:rPr>
          <w:rFonts w:ascii="仿宋" w:eastAsia="仿宋" w:hAnsi="仿宋" w:hint="eastAsia"/>
          <w:b/>
          <w:sz w:val="24"/>
        </w:rPr>
        <w:t>实训教学成绩考核及评定</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第十六条</w:t>
      </w:r>
      <w:r w:rsidRPr="001F436B">
        <w:rPr>
          <w:rFonts w:ascii="仿宋" w:eastAsia="仿宋" w:hAnsi="仿宋" w:hint="eastAsia"/>
          <w:sz w:val="24"/>
        </w:rPr>
        <w:t xml:space="preserve">  学生参加实训教学原则上不得请假，遇特殊情况要经系（部）批准，否则按旷课处理。请假时间超过实训教学时间的三分之一(含三分之一)者不评定成绩。</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第十七条</w:t>
      </w:r>
      <w:r w:rsidRPr="001F436B">
        <w:rPr>
          <w:rFonts w:ascii="仿宋" w:eastAsia="仿宋" w:hAnsi="仿宋" w:hint="eastAsia"/>
          <w:sz w:val="24"/>
        </w:rPr>
        <w:t xml:space="preserve">  学生必须完成全部实训教学内容，成绩不及格者，可补考，成绩及格方可参加相应的综合考核。</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第十八条</w:t>
      </w:r>
      <w:r w:rsidRPr="001F436B">
        <w:rPr>
          <w:rFonts w:ascii="仿宋" w:eastAsia="仿宋" w:hAnsi="仿宋" w:hint="eastAsia"/>
          <w:sz w:val="24"/>
        </w:rPr>
        <w:t xml:space="preserve"> 实训教学的考核成绩单经实训指导教师签名上交后，不得更改。</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第十九条</w:t>
      </w:r>
      <w:r w:rsidRPr="001F436B">
        <w:rPr>
          <w:rFonts w:ascii="仿宋" w:eastAsia="仿宋" w:hAnsi="仿宋" w:hint="eastAsia"/>
          <w:sz w:val="24"/>
        </w:rPr>
        <w:t xml:space="preserve">  考核要求及原则</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1. 实训教学环节的考核应以考查学生基本技能、基本技术、基本方法、基本职业素养和基本实训能力的掌握情况为主。</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2. 各系（部）或教研室根据不同专业、不同阶段的具体情况，可以制订符合实训教学要求和社会职业技能实际需要的考核重点。</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第二十条</w:t>
      </w:r>
      <w:r w:rsidRPr="001F436B">
        <w:rPr>
          <w:rFonts w:ascii="仿宋" w:eastAsia="仿宋" w:hAnsi="仿宋" w:hint="eastAsia"/>
          <w:sz w:val="24"/>
        </w:rPr>
        <w:t xml:space="preserve">  考核办法</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各实训教学环节的考核办法由承担该实训教学任务的各系（部）根据各专业的人才培养目标要求，按实训教学内容，制定相应的具体考核办法。</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第二十一条</w:t>
      </w:r>
      <w:r w:rsidRPr="001F436B">
        <w:rPr>
          <w:rFonts w:ascii="仿宋" w:eastAsia="仿宋" w:hAnsi="仿宋" w:hint="eastAsia"/>
          <w:sz w:val="24"/>
        </w:rPr>
        <w:t xml:space="preserve">  实训教学成绩的评定</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承担实训教学环节任务的各系（部），根据各实训教学环节内容的特点和各专业学生培养目标的要求，制定可操作的评分细则，交教务部</w:t>
      </w:r>
      <w:bookmarkStart w:id="1" w:name="_GoBack"/>
      <w:bookmarkEnd w:id="1"/>
      <w:r w:rsidRPr="001F436B">
        <w:rPr>
          <w:rFonts w:ascii="仿宋" w:eastAsia="仿宋" w:hAnsi="仿宋" w:hint="eastAsia"/>
          <w:sz w:val="24"/>
        </w:rPr>
        <w:t>审核备案，报分管教学的院领导批准执行。</w:t>
      </w:r>
    </w:p>
    <w:p w:rsidR="00377708" w:rsidRPr="001F436B" w:rsidRDefault="00377708" w:rsidP="00377708">
      <w:pPr>
        <w:spacing w:line="360" w:lineRule="auto"/>
        <w:ind w:firstLineChars="200" w:firstLine="480"/>
        <w:rPr>
          <w:rFonts w:ascii="仿宋" w:eastAsia="仿宋" w:hAnsi="仿宋"/>
          <w:sz w:val="24"/>
        </w:rPr>
      </w:pPr>
      <w:r w:rsidRPr="001F436B">
        <w:rPr>
          <w:rFonts w:ascii="仿宋" w:eastAsia="仿宋" w:hAnsi="仿宋" w:hint="eastAsia"/>
          <w:sz w:val="24"/>
        </w:rPr>
        <w:t>按教学计划规定参加技能鉴定的基本技能训练的，可以将技能鉴定结果作为其成绩。</w:t>
      </w:r>
    </w:p>
    <w:p w:rsidR="00377708" w:rsidRPr="001F436B" w:rsidRDefault="00377708" w:rsidP="00377708">
      <w:pPr>
        <w:spacing w:line="360" w:lineRule="auto"/>
        <w:ind w:firstLineChars="200" w:firstLine="482"/>
        <w:rPr>
          <w:rFonts w:ascii="仿宋" w:eastAsia="仿宋" w:hAnsi="仿宋"/>
          <w:sz w:val="24"/>
        </w:rPr>
      </w:pPr>
      <w:r w:rsidRPr="001F436B">
        <w:rPr>
          <w:rFonts w:ascii="仿宋" w:eastAsia="仿宋" w:hAnsi="仿宋" w:hint="eastAsia"/>
          <w:b/>
          <w:sz w:val="24"/>
        </w:rPr>
        <w:t>第二十二条</w:t>
      </w:r>
      <w:r w:rsidRPr="001F436B">
        <w:rPr>
          <w:rFonts w:ascii="仿宋" w:eastAsia="仿宋" w:hAnsi="仿宋" w:hint="eastAsia"/>
          <w:sz w:val="24"/>
        </w:rPr>
        <w:t xml:space="preserve"> 各实训教学环节的考核成绩由各系（部）保存。保存期限按学院档案管理的有关规定确定。</w:t>
      </w:r>
    </w:p>
    <w:p w:rsidR="00377708" w:rsidRPr="001F436B" w:rsidRDefault="00377708" w:rsidP="00377708">
      <w:pPr>
        <w:spacing w:line="360" w:lineRule="auto"/>
        <w:ind w:firstLineChars="200" w:firstLine="480"/>
        <w:rPr>
          <w:rFonts w:ascii="仿宋" w:eastAsia="仿宋" w:hAnsi="仿宋"/>
          <w:sz w:val="24"/>
        </w:rPr>
      </w:pPr>
    </w:p>
    <w:p w:rsidR="00A82B2F" w:rsidRPr="00377708" w:rsidRDefault="006913F7"/>
    <w:sectPr w:rsidR="00A82B2F" w:rsidRPr="00377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3F7" w:rsidRDefault="006913F7" w:rsidP="00330BFD">
      <w:r>
        <w:separator/>
      </w:r>
    </w:p>
  </w:endnote>
  <w:endnote w:type="continuationSeparator" w:id="0">
    <w:p w:rsidR="006913F7" w:rsidRDefault="006913F7" w:rsidP="0033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3F7" w:rsidRDefault="006913F7" w:rsidP="00330BFD">
      <w:r>
        <w:separator/>
      </w:r>
    </w:p>
  </w:footnote>
  <w:footnote w:type="continuationSeparator" w:id="0">
    <w:p w:rsidR="006913F7" w:rsidRDefault="006913F7" w:rsidP="0033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53B1C"/>
    <w:multiLevelType w:val="hybridMultilevel"/>
    <w:tmpl w:val="63D20EE0"/>
    <w:lvl w:ilvl="0" w:tplc="36A0E518">
      <w:start w:val="4"/>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08"/>
    <w:rsid w:val="000A6D20"/>
    <w:rsid w:val="000B4857"/>
    <w:rsid w:val="00307F60"/>
    <w:rsid w:val="00330BFD"/>
    <w:rsid w:val="0033610F"/>
    <w:rsid w:val="00377708"/>
    <w:rsid w:val="003912A5"/>
    <w:rsid w:val="005C1015"/>
    <w:rsid w:val="006913F7"/>
    <w:rsid w:val="00747D3E"/>
    <w:rsid w:val="00785586"/>
    <w:rsid w:val="00797130"/>
    <w:rsid w:val="00A47615"/>
    <w:rsid w:val="00E129FB"/>
    <w:rsid w:val="00F5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87289"/>
  <w15:docId w15:val="{36A4F222-0E7C-4BB1-A7AC-74D14DB1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7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B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0BFD"/>
    <w:rPr>
      <w:rFonts w:ascii="Times New Roman" w:eastAsia="宋体" w:hAnsi="Times New Roman" w:cs="Times New Roman"/>
      <w:sz w:val="18"/>
      <w:szCs w:val="18"/>
    </w:rPr>
  </w:style>
  <w:style w:type="paragraph" w:styleId="a5">
    <w:name w:val="footer"/>
    <w:basedOn w:val="a"/>
    <w:link w:val="a6"/>
    <w:uiPriority w:val="99"/>
    <w:unhideWhenUsed/>
    <w:rsid w:val="00330BFD"/>
    <w:pPr>
      <w:tabs>
        <w:tab w:val="center" w:pos="4153"/>
        <w:tab w:val="right" w:pos="8306"/>
      </w:tabs>
      <w:snapToGrid w:val="0"/>
      <w:jc w:val="left"/>
    </w:pPr>
    <w:rPr>
      <w:sz w:val="18"/>
      <w:szCs w:val="18"/>
    </w:rPr>
  </w:style>
  <w:style w:type="character" w:customStyle="1" w:styleId="a6">
    <w:name w:val="页脚 字符"/>
    <w:basedOn w:val="a0"/>
    <w:link w:val="a5"/>
    <w:uiPriority w:val="99"/>
    <w:rsid w:val="00330B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gao muwang</cp:lastModifiedBy>
  <cp:revision>7</cp:revision>
  <dcterms:created xsi:type="dcterms:W3CDTF">2020-09-23T02:07:00Z</dcterms:created>
  <dcterms:modified xsi:type="dcterms:W3CDTF">2020-09-24T03:41:00Z</dcterms:modified>
</cp:coreProperties>
</file>