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D42" w:rsidRPr="00DD0811" w:rsidRDefault="00DD0811" w:rsidP="00AD50BC">
      <w:pPr>
        <w:jc w:val="center"/>
        <w:rPr>
          <w:rFonts w:ascii="仿宋" w:eastAsia="仿宋" w:hAnsi="仿宋"/>
          <w:sz w:val="32"/>
          <w:szCs w:val="32"/>
        </w:rPr>
      </w:pPr>
      <w:r w:rsidRPr="00DD0811">
        <w:rPr>
          <w:rFonts w:ascii="仿宋" w:eastAsia="仿宋" w:hAnsi="仿宋" w:hint="eastAsia"/>
          <w:sz w:val="32"/>
          <w:szCs w:val="32"/>
        </w:rPr>
        <w:t>粤生态职院〔</w:t>
      </w:r>
      <w:r w:rsidRPr="00DD0811">
        <w:rPr>
          <w:rFonts w:ascii="仿宋" w:eastAsia="仿宋" w:hAnsi="仿宋"/>
          <w:sz w:val="32"/>
          <w:szCs w:val="32"/>
        </w:rPr>
        <w:t>2022〕38号</w:t>
      </w:r>
    </w:p>
    <w:p w:rsidR="00ED1D42" w:rsidRPr="00DD0811" w:rsidRDefault="00ED1D42" w:rsidP="00AD50BC">
      <w:pPr>
        <w:jc w:val="center"/>
        <w:rPr>
          <w:rFonts w:ascii="仿宋" w:eastAsia="仿宋" w:hAnsi="仿宋"/>
          <w:sz w:val="32"/>
          <w:szCs w:val="32"/>
        </w:rPr>
      </w:pPr>
    </w:p>
    <w:p w:rsidR="00ED1D42" w:rsidRPr="00DD0811" w:rsidRDefault="00ED1D42" w:rsidP="00AD50BC">
      <w:pPr>
        <w:jc w:val="center"/>
        <w:rPr>
          <w:rFonts w:ascii="仿宋" w:eastAsia="仿宋" w:hAnsi="仿宋"/>
          <w:sz w:val="32"/>
          <w:szCs w:val="32"/>
        </w:rPr>
      </w:pPr>
    </w:p>
    <w:p w:rsidR="008F3D05" w:rsidRDefault="00AD50BC" w:rsidP="008F3D05">
      <w:pPr>
        <w:spacing w:line="600" w:lineRule="exact"/>
        <w:jc w:val="center"/>
        <w:rPr>
          <w:rFonts w:ascii="方正小标宋简体" w:eastAsia="方正小标宋简体" w:hAnsi="仿宋"/>
          <w:sz w:val="44"/>
          <w:szCs w:val="44"/>
        </w:rPr>
      </w:pPr>
      <w:r w:rsidRPr="008F3D05">
        <w:rPr>
          <w:rFonts w:ascii="方正小标宋简体" w:eastAsia="方正小标宋简体" w:hAnsi="仿宋" w:hint="eastAsia"/>
          <w:sz w:val="44"/>
          <w:szCs w:val="44"/>
        </w:rPr>
        <w:t>关于组织做好202</w:t>
      </w:r>
      <w:r w:rsidR="00DC5059" w:rsidRPr="008F3D05">
        <w:rPr>
          <w:rFonts w:ascii="方正小标宋简体" w:eastAsia="方正小标宋简体" w:hAnsi="仿宋" w:hint="eastAsia"/>
          <w:sz w:val="44"/>
          <w:szCs w:val="44"/>
        </w:rPr>
        <w:t>2</w:t>
      </w:r>
      <w:r w:rsidRPr="008F3D05">
        <w:rPr>
          <w:rFonts w:ascii="方正小标宋简体" w:eastAsia="方正小标宋简体" w:hAnsi="仿宋" w:hint="eastAsia"/>
          <w:sz w:val="44"/>
          <w:szCs w:val="44"/>
        </w:rPr>
        <w:t>年“互联网+”创新创业</w:t>
      </w:r>
    </w:p>
    <w:p w:rsidR="00D25A13" w:rsidRPr="008F3D05" w:rsidRDefault="00AD50BC" w:rsidP="008F3D05">
      <w:pPr>
        <w:spacing w:line="600" w:lineRule="exact"/>
        <w:jc w:val="center"/>
        <w:rPr>
          <w:rFonts w:ascii="方正小标宋简体" w:eastAsia="方正小标宋简体" w:hAnsi="仿宋" w:hint="eastAsia"/>
          <w:sz w:val="44"/>
          <w:szCs w:val="44"/>
        </w:rPr>
      </w:pPr>
      <w:r w:rsidRPr="008F3D05">
        <w:rPr>
          <w:rFonts w:ascii="方正小标宋简体" w:eastAsia="方正小标宋简体" w:hAnsi="仿宋" w:hint="eastAsia"/>
          <w:sz w:val="44"/>
          <w:szCs w:val="44"/>
        </w:rPr>
        <w:t>大赛培育项目征集工作的通知</w:t>
      </w:r>
    </w:p>
    <w:p w:rsidR="00AD50BC" w:rsidRPr="008F3D05" w:rsidRDefault="00AD50BC" w:rsidP="00DD0811">
      <w:pPr>
        <w:spacing w:line="560" w:lineRule="exact"/>
        <w:rPr>
          <w:rFonts w:ascii="仿宋" w:eastAsia="仿宋" w:hAnsi="仿宋"/>
          <w:sz w:val="32"/>
          <w:szCs w:val="32"/>
        </w:rPr>
      </w:pPr>
    </w:p>
    <w:p w:rsidR="00AD50BC" w:rsidRPr="00DD0811" w:rsidRDefault="00D71B92" w:rsidP="00DD0811">
      <w:pPr>
        <w:spacing w:line="560" w:lineRule="exact"/>
        <w:rPr>
          <w:rFonts w:ascii="仿宋" w:eastAsia="仿宋" w:hAnsi="仿宋"/>
          <w:sz w:val="32"/>
          <w:szCs w:val="32"/>
        </w:rPr>
      </w:pPr>
      <w:r w:rsidRPr="00DD0811">
        <w:rPr>
          <w:rFonts w:ascii="仿宋" w:eastAsia="仿宋" w:hAnsi="仿宋" w:hint="eastAsia"/>
          <w:sz w:val="32"/>
          <w:szCs w:val="32"/>
        </w:rPr>
        <w:t>各</w:t>
      </w:r>
      <w:r w:rsidR="00AD50BC" w:rsidRPr="00DD0811">
        <w:rPr>
          <w:rFonts w:ascii="仿宋" w:eastAsia="仿宋" w:hAnsi="仿宋" w:hint="eastAsia"/>
          <w:sz w:val="32"/>
          <w:szCs w:val="32"/>
        </w:rPr>
        <w:t>部</w:t>
      </w:r>
      <w:r w:rsidRPr="00DD0811">
        <w:rPr>
          <w:rFonts w:ascii="仿宋" w:eastAsia="仿宋" w:hAnsi="仿宋" w:hint="eastAsia"/>
          <w:sz w:val="32"/>
          <w:szCs w:val="32"/>
        </w:rPr>
        <w:t>门</w:t>
      </w:r>
      <w:r w:rsidR="00AD50BC" w:rsidRPr="00DD0811">
        <w:rPr>
          <w:rFonts w:ascii="仿宋" w:eastAsia="仿宋" w:hAnsi="仿宋" w:hint="eastAsia"/>
          <w:sz w:val="32"/>
          <w:szCs w:val="32"/>
        </w:rPr>
        <w:t>、</w:t>
      </w:r>
      <w:r w:rsidRPr="00DD0811">
        <w:rPr>
          <w:rFonts w:ascii="仿宋" w:eastAsia="仿宋" w:hAnsi="仿宋" w:hint="eastAsia"/>
          <w:sz w:val="32"/>
          <w:szCs w:val="32"/>
        </w:rPr>
        <w:t>二级学</w:t>
      </w:r>
      <w:r w:rsidR="00AD50BC" w:rsidRPr="00DD0811">
        <w:rPr>
          <w:rFonts w:ascii="仿宋" w:eastAsia="仿宋" w:hAnsi="仿宋" w:hint="eastAsia"/>
          <w:sz w:val="32"/>
          <w:szCs w:val="32"/>
        </w:rPr>
        <w:t>院：</w:t>
      </w:r>
    </w:p>
    <w:p w:rsidR="00AD50BC" w:rsidRPr="00DD0811" w:rsidRDefault="00AD50BC" w:rsidP="00DD0811">
      <w:pPr>
        <w:spacing w:line="560" w:lineRule="exact"/>
        <w:ind w:firstLineChars="200" w:firstLine="640"/>
        <w:rPr>
          <w:rFonts w:ascii="仿宋" w:eastAsia="仿宋" w:hAnsi="仿宋"/>
          <w:sz w:val="32"/>
          <w:szCs w:val="32"/>
        </w:rPr>
      </w:pPr>
      <w:r w:rsidRPr="00DD0811">
        <w:rPr>
          <w:rFonts w:ascii="仿宋" w:eastAsia="仿宋" w:hAnsi="仿宋" w:hint="eastAsia"/>
          <w:sz w:val="32"/>
          <w:szCs w:val="32"/>
        </w:rPr>
        <w:t>为加快培养创新创业人才，促进创新驱动创业、创业引领就业，持续激发</w:t>
      </w:r>
      <w:r w:rsidR="00825CB4" w:rsidRPr="00DD0811">
        <w:rPr>
          <w:rFonts w:ascii="仿宋" w:eastAsia="仿宋" w:hAnsi="仿宋" w:hint="eastAsia"/>
          <w:sz w:val="32"/>
          <w:szCs w:val="32"/>
        </w:rPr>
        <w:t>广大师生</w:t>
      </w:r>
      <w:r w:rsidRPr="00DD0811">
        <w:rPr>
          <w:rFonts w:ascii="仿宋" w:eastAsia="仿宋" w:hAnsi="仿宋" w:hint="eastAsia"/>
          <w:sz w:val="32"/>
          <w:szCs w:val="32"/>
        </w:rPr>
        <w:t>创新创业热情，培育展示创新创业教育成果，备战第</w:t>
      </w:r>
      <w:r w:rsidR="00405CD9" w:rsidRPr="00DD0811">
        <w:rPr>
          <w:rFonts w:ascii="仿宋" w:eastAsia="仿宋" w:hAnsi="仿宋" w:hint="eastAsia"/>
          <w:sz w:val="32"/>
          <w:szCs w:val="32"/>
        </w:rPr>
        <w:t>八</w:t>
      </w:r>
      <w:r w:rsidRPr="00DD0811">
        <w:rPr>
          <w:rFonts w:ascii="仿宋" w:eastAsia="仿宋" w:hAnsi="仿宋" w:hint="eastAsia"/>
          <w:sz w:val="32"/>
          <w:szCs w:val="32"/>
        </w:rPr>
        <w:t>届中国国际“互联网</w:t>
      </w:r>
      <w:r w:rsidRPr="00DD0811">
        <w:rPr>
          <w:rFonts w:ascii="仿宋" w:eastAsia="仿宋" w:hAnsi="仿宋"/>
          <w:sz w:val="32"/>
          <w:szCs w:val="32"/>
        </w:rPr>
        <w:t>+”</w:t>
      </w:r>
      <w:r w:rsidR="008F3D05">
        <w:rPr>
          <w:rFonts w:ascii="仿宋" w:eastAsia="仿宋" w:hAnsi="仿宋"/>
          <w:sz w:val="32"/>
          <w:szCs w:val="32"/>
        </w:rPr>
        <w:t>大学生创新创业大赛，</w:t>
      </w:r>
      <w:r w:rsidR="008F3D05">
        <w:rPr>
          <w:rFonts w:ascii="仿宋" w:eastAsia="仿宋" w:hAnsi="仿宋" w:hint="eastAsia"/>
          <w:sz w:val="32"/>
          <w:szCs w:val="32"/>
        </w:rPr>
        <w:t>学校</w:t>
      </w:r>
      <w:r w:rsidRPr="00DD0811">
        <w:rPr>
          <w:rFonts w:ascii="仿宋" w:eastAsia="仿宋" w:hAnsi="仿宋"/>
          <w:sz w:val="32"/>
          <w:szCs w:val="32"/>
        </w:rPr>
        <w:t>决定启动202</w:t>
      </w:r>
      <w:r w:rsidR="00DC5059" w:rsidRPr="00DD0811">
        <w:rPr>
          <w:rFonts w:ascii="仿宋" w:eastAsia="仿宋" w:hAnsi="仿宋"/>
          <w:sz w:val="32"/>
          <w:szCs w:val="32"/>
        </w:rPr>
        <w:t>2</w:t>
      </w:r>
      <w:r w:rsidRPr="00DD0811">
        <w:rPr>
          <w:rFonts w:ascii="仿宋" w:eastAsia="仿宋" w:hAnsi="仿宋"/>
          <w:sz w:val="32"/>
          <w:szCs w:val="32"/>
        </w:rPr>
        <w:t>年“互联网+”大学生创新创业大赛项目</w:t>
      </w:r>
      <w:r w:rsidR="000C12BF" w:rsidRPr="00DD0811">
        <w:rPr>
          <w:rFonts w:ascii="仿宋" w:eastAsia="仿宋" w:hAnsi="仿宋" w:hint="eastAsia"/>
          <w:sz w:val="32"/>
          <w:szCs w:val="32"/>
        </w:rPr>
        <w:t>征集</w:t>
      </w:r>
      <w:r w:rsidRPr="00DD0811">
        <w:rPr>
          <w:rFonts w:ascii="仿宋" w:eastAsia="仿宋" w:hAnsi="仿宋"/>
          <w:sz w:val="32"/>
          <w:szCs w:val="32"/>
        </w:rPr>
        <w:t>工作，</w:t>
      </w:r>
      <w:r w:rsidR="000C12BF" w:rsidRPr="00DD0811">
        <w:rPr>
          <w:rFonts w:ascii="仿宋" w:eastAsia="仿宋" w:hAnsi="仿宋" w:hint="eastAsia"/>
          <w:sz w:val="32"/>
          <w:szCs w:val="32"/>
        </w:rPr>
        <w:t>拟立项一批培育项目，</w:t>
      </w:r>
      <w:r w:rsidRPr="00DD0811">
        <w:rPr>
          <w:rFonts w:ascii="仿宋" w:eastAsia="仿宋" w:hAnsi="仿宋"/>
          <w:sz w:val="32"/>
          <w:szCs w:val="32"/>
        </w:rPr>
        <w:t>及早部署、</w:t>
      </w:r>
      <w:r w:rsidR="000C12BF" w:rsidRPr="00DD0811">
        <w:rPr>
          <w:rFonts w:ascii="仿宋" w:eastAsia="仿宋" w:hAnsi="仿宋" w:hint="eastAsia"/>
          <w:sz w:val="32"/>
          <w:szCs w:val="32"/>
        </w:rPr>
        <w:t>有序</w:t>
      </w:r>
      <w:r w:rsidR="000105EC" w:rsidRPr="00DD0811">
        <w:rPr>
          <w:rFonts w:ascii="仿宋" w:eastAsia="仿宋" w:hAnsi="仿宋" w:hint="eastAsia"/>
          <w:sz w:val="32"/>
          <w:szCs w:val="32"/>
        </w:rPr>
        <w:t>推进</w:t>
      </w:r>
      <w:r w:rsidRPr="00DD0811">
        <w:rPr>
          <w:rFonts w:ascii="仿宋" w:eastAsia="仿宋" w:hAnsi="仿宋"/>
          <w:sz w:val="32"/>
          <w:szCs w:val="32"/>
        </w:rPr>
        <w:t>，现将有关事</w:t>
      </w:r>
      <w:r w:rsidR="000105EC" w:rsidRPr="00DD0811">
        <w:rPr>
          <w:rFonts w:ascii="仿宋" w:eastAsia="仿宋" w:hAnsi="仿宋" w:hint="eastAsia"/>
          <w:sz w:val="32"/>
          <w:szCs w:val="32"/>
        </w:rPr>
        <w:t>宜</w:t>
      </w:r>
      <w:r w:rsidRPr="00DD0811">
        <w:rPr>
          <w:rFonts w:ascii="仿宋" w:eastAsia="仿宋" w:hAnsi="仿宋"/>
          <w:sz w:val="32"/>
          <w:szCs w:val="32"/>
        </w:rPr>
        <w:t>通知如下。</w:t>
      </w:r>
    </w:p>
    <w:p w:rsidR="00AD50BC" w:rsidRPr="008F3D05" w:rsidRDefault="0034063B"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一、项目</w:t>
      </w:r>
      <w:r w:rsidR="003710C2" w:rsidRPr="008F3D05">
        <w:rPr>
          <w:rFonts w:ascii="黑体" w:eastAsia="黑体" w:hAnsi="黑体" w:hint="eastAsia"/>
          <w:sz w:val="32"/>
          <w:szCs w:val="32"/>
        </w:rPr>
        <w:t>要求</w:t>
      </w:r>
    </w:p>
    <w:p w:rsidR="00F74439" w:rsidRDefault="003710C2" w:rsidP="00DD0811">
      <w:pPr>
        <w:spacing w:line="560" w:lineRule="exact"/>
        <w:ind w:firstLineChars="200" w:firstLine="640"/>
        <w:rPr>
          <w:rFonts w:ascii="仿宋" w:eastAsia="仿宋" w:hAnsi="仿宋"/>
          <w:sz w:val="32"/>
          <w:szCs w:val="32"/>
        </w:rPr>
        <w:sectPr w:rsidR="00F74439" w:rsidSect="00F74439">
          <w:footerReference w:type="even" r:id="rId8"/>
          <w:footerReference w:type="default" r:id="rId9"/>
          <w:pgSz w:w="11906" w:h="16838"/>
          <w:pgMar w:top="5103" w:right="1474" w:bottom="1985" w:left="1588" w:header="851" w:footer="992" w:gutter="0"/>
          <w:cols w:space="425"/>
          <w:titlePg/>
          <w:docGrid w:type="lines" w:linePitch="312"/>
        </w:sectPr>
      </w:pPr>
      <w:r w:rsidRPr="00DD0811">
        <w:rPr>
          <w:rFonts w:ascii="仿宋" w:eastAsia="仿宋" w:hAnsi="仿宋" w:hint="eastAsia"/>
          <w:sz w:val="32"/>
          <w:szCs w:val="32"/>
        </w:rPr>
        <w:t>1</w:t>
      </w:r>
      <w:r w:rsidR="008F3D05">
        <w:rPr>
          <w:rFonts w:ascii="仿宋" w:eastAsia="仿宋" w:hAnsi="仿宋" w:hint="eastAsia"/>
          <w:sz w:val="32"/>
          <w:szCs w:val="32"/>
        </w:rPr>
        <w:t>.</w:t>
      </w:r>
      <w:r w:rsidR="00064154" w:rsidRPr="00DD0811">
        <w:rPr>
          <w:rFonts w:ascii="仿宋" w:eastAsia="仿宋" w:hAnsi="仿宋" w:hint="eastAsia"/>
          <w:sz w:val="32"/>
          <w:szCs w:val="32"/>
        </w:rPr>
        <w:t>培育</w:t>
      </w:r>
      <w:r w:rsidRPr="00DD0811">
        <w:rPr>
          <w:rFonts w:ascii="仿宋" w:eastAsia="仿宋" w:hAnsi="仿宋" w:hint="eastAsia"/>
          <w:sz w:val="32"/>
          <w:szCs w:val="32"/>
        </w:rPr>
        <w:t>项目能够将移动互联网、云计算、大数据、人工智能、物联网、下一代通讯技术、区块链等新一代信息技术与经济社会</w:t>
      </w:r>
    </w:p>
    <w:p w:rsidR="003710C2" w:rsidRPr="00DD0811" w:rsidRDefault="003710C2" w:rsidP="00F74439">
      <w:pPr>
        <w:spacing w:line="560" w:lineRule="exact"/>
        <w:rPr>
          <w:rFonts w:ascii="仿宋" w:eastAsia="仿宋" w:hAnsi="仿宋"/>
          <w:sz w:val="32"/>
          <w:szCs w:val="32"/>
        </w:rPr>
      </w:pPr>
      <w:r w:rsidRPr="00DD0811">
        <w:rPr>
          <w:rFonts w:ascii="仿宋" w:eastAsia="仿宋" w:hAnsi="仿宋" w:hint="eastAsia"/>
          <w:sz w:val="32"/>
          <w:szCs w:val="32"/>
        </w:rPr>
        <w:lastRenderedPageBreak/>
        <w:t>各领域紧密结合，服务新型基础设施建设，培育新产品、新服务、新业态、新模式；发挥互联网在促进产业升级以及信息化和工业化深度融合中的作用，服务新型基础设施建设，促进制造业、农业、能源、环保等产业转型升级；发挥互联网在社会服务中的作用，创新网络化服务模式，促进互联网与教育、医疗、交通、金融、消费生活等深度融合。</w:t>
      </w:r>
    </w:p>
    <w:p w:rsidR="003710C2" w:rsidRPr="00DD0811" w:rsidRDefault="003710C2" w:rsidP="00DD0811">
      <w:pPr>
        <w:spacing w:line="560" w:lineRule="exact"/>
        <w:ind w:firstLineChars="200" w:firstLine="640"/>
        <w:rPr>
          <w:rFonts w:ascii="仿宋" w:eastAsia="仿宋" w:hAnsi="仿宋"/>
          <w:sz w:val="32"/>
          <w:szCs w:val="32"/>
        </w:rPr>
      </w:pPr>
      <w:r w:rsidRPr="00DD0811">
        <w:rPr>
          <w:rFonts w:ascii="仿宋" w:eastAsia="仿宋" w:hAnsi="仿宋" w:hint="eastAsia"/>
          <w:sz w:val="32"/>
          <w:szCs w:val="32"/>
        </w:rPr>
        <w:t>2</w:t>
      </w:r>
      <w:r w:rsidR="008F3D05">
        <w:rPr>
          <w:rFonts w:ascii="仿宋" w:eastAsia="仿宋" w:hAnsi="仿宋" w:hint="eastAsia"/>
          <w:sz w:val="32"/>
          <w:szCs w:val="32"/>
        </w:rPr>
        <w:t>.</w:t>
      </w:r>
      <w:r w:rsidRPr="00DD0811">
        <w:rPr>
          <w:rFonts w:ascii="仿宋" w:eastAsia="仿宋" w:hAnsi="仿宋" w:hint="eastAsia"/>
          <w:sz w:val="32"/>
          <w:szCs w:val="32"/>
        </w:rPr>
        <w:t>项目须真实、健康、合法，无任何不良信息，项目</w:t>
      </w:r>
      <w:proofErr w:type="gramStart"/>
      <w:r w:rsidRPr="00DD0811">
        <w:rPr>
          <w:rFonts w:ascii="仿宋" w:eastAsia="仿宋" w:hAnsi="仿宋" w:hint="eastAsia"/>
          <w:sz w:val="32"/>
          <w:szCs w:val="32"/>
        </w:rPr>
        <w:t>立意应</w:t>
      </w:r>
      <w:proofErr w:type="gramEnd"/>
      <w:r w:rsidRPr="00DD0811">
        <w:rPr>
          <w:rFonts w:ascii="仿宋" w:eastAsia="仿宋" w:hAnsi="仿宋" w:hint="eastAsia"/>
          <w:sz w:val="32"/>
          <w:szCs w:val="32"/>
        </w:rPr>
        <w:t>弘扬正能量，</w:t>
      </w:r>
      <w:proofErr w:type="gramStart"/>
      <w:r w:rsidRPr="00DD0811">
        <w:rPr>
          <w:rFonts w:ascii="仿宋" w:eastAsia="仿宋" w:hAnsi="仿宋" w:hint="eastAsia"/>
          <w:sz w:val="32"/>
          <w:szCs w:val="32"/>
        </w:rPr>
        <w:t>践行</w:t>
      </w:r>
      <w:proofErr w:type="gramEnd"/>
      <w:r w:rsidRPr="00DD0811">
        <w:rPr>
          <w:rFonts w:ascii="仿宋" w:eastAsia="仿宋" w:hAnsi="仿宋" w:hint="eastAsia"/>
          <w:sz w:val="32"/>
          <w:szCs w:val="32"/>
        </w:rPr>
        <w:t>社会主义核心价值观。参赛项目不得侵犯他人知识产权；所涉及的发明创造、专利技术、资源等必须拥有清晰合法的知识产权或物权；抄袭、盗用、提供虚假材料或违反相关法律法规一经发现即刻丧失参赛相关权利并自负一切法律责任。</w:t>
      </w:r>
    </w:p>
    <w:p w:rsidR="00DC52E6" w:rsidRPr="008F3D05" w:rsidRDefault="003710C2"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二、项目类型与来源</w:t>
      </w:r>
    </w:p>
    <w:p w:rsidR="0034063B" w:rsidRPr="00DD0811" w:rsidRDefault="0034063B" w:rsidP="00DD0811">
      <w:pPr>
        <w:spacing w:line="560" w:lineRule="exact"/>
        <w:ind w:firstLineChars="200" w:firstLine="640"/>
        <w:rPr>
          <w:rFonts w:ascii="仿宋" w:eastAsia="仿宋" w:hAnsi="仿宋"/>
          <w:sz w:val="32"/>
          <w:szCs w:val="32"/>
        </w:rPr>
      </w:pPr>
      <w:r w:rsidRPr="00DD0811">
        <w:rPr>
          <w:rFonts w:ascii="仿宋" w:eastAsia="仿宋" w:hAnsi="仿宋" w:hint="eastAsia"/>
          <w:sz w:val="32"/>
          <w:szCs w:val="32"/>
        </w:rPr>
        <w:t>培育项目</w:t>
      </w:r>
      <w:r w:rsidR="003710C2" w:rsidRPr="00DD0811">
        <w:rPr>
          <w:rFonts w:ascii="仿宋" w:eastAsia="仿宋" w:hAnsi="仿宋" w:hint="eastAsia"/>
          <w:sz w:val="32"/>
          <w:szCs w:val="32"/>
        </w:rPr>
        <w:t>类型</w:t>
      </w:r>
      <w:r w:rsidRPr="00DD0811">
        <w:rPr>
          <w:rFonts w:ascii="仿宋" w:eastAsia="仿宋" w:hAnsi="仿宋" w:hint="eastAsia"/>
          <w:sz w:val="32"/>
          <w:szCs w:val="32"/>
        </w:rPr>
        <w:t>包括职教赛道和“青年红色筑梦之旅”赛道</w:t>
      </w:r>
      <w:r w:rsidR="003710C2" w:rsidRPr="00DD0811">
        <w:rPr>
          <w:rFonts w:ascii="仿宋" w:eastAsia="仿宋" w:hAnsi="仿宋" w:hint="eastAsia"/>
          <w:sz w:val="32"/>
          <w:szCs w:val="32"/>
        </w:rPr>
        <w:t>，</w:t>
      </w:r>
      <w:r w:rsidR="00800FB4" w:rsidRPr="00DD0811">
        <w:rPr>
          <w:rFonts w:ascii="仿宋" w:eastAsia="仿宋" w:hAnsi="仿宋" w:hint="eastAsia"/>
          <w:sz w:val="32"/>
          <w:szCs w:val="32"/>
        </w:rPr>
        <w:t>赛道</w:t>
      </w:r>
      <w:r w:rsidR="0022623A" w:rsidRPr="00DD0811">
        <w:rPr>
          <w:rFonts w:ascii="仿宋" w:eastAsia="仿宋" w:hAnsi="仿宋" w:hint="eastAsia"/>
          <w:sz w:val="32"/>
          <w:szCs w:val="32"/>
        </w:rPr>
        <w:t>说明</w:t>
      </w:r>
      <w:r w:rsidRPr="00DD0811">
        <w:rPr>
          <w:rFonts w:ascii="仿宋" w:eastAsia="仿宋" w:hAnsi="仿宋" w:hint="eastAsia"/>
          <w:sz w:val="32"/>
          <w:szCs w:val="32"/>
        </w:rPr>
        <w:t>详见附件</w:t>
      </w:r>
      <w:r w:rsidR="0022623A" w:rsidRPr="00DD0811">
        <w:rPr>
          <w:rFonts w:ascii="仿宋" w:eastAsia="仿宋" w:hAnsi="仿宋" w:hint="eastAsia"/>
          <w:sz w:val="32"/>
          <w:szCs w:val="32"/>
        </w:rPr>
        <w:t>2</w:t>
      </w:r>
      <w:r w:rsidR="00800FB4" w:rsidRPr="00DD0811">
        <w:rPr>
          <w:rFonts w:ascii="仿宋" w:eastAsia="仿宋" w:hAnsi="仿宋" w:hint="eastAsia"/>
          <w:sz w:val="32"/>
          <w:szCs w:val="32"/>
        </w:rPr>
        <w:t>。</w:t>
      </w:r>
      <w:r w:rsidRPr="00DD0811">
        <w:rPr>
          <w:rFonts w:ascii="仿宋" w:eastAsia="仿宋" w:hAnsi="仿宋"/>
          <w:sz w:val="32"/>
          <w:szCs w:val="32"/>
        </w:rPr>
        <w:t>项目来源如下：</w:t>
      </w:r>
    </w:p>
    <w:p w:rsidR="0034063B" w:rsidRPr="00DD0811" w:rsidRDefault="0034063B"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1</w:t>
      </w:r>
      <w:r w:rsidR="008F3D05">
        <w:rPr>
          <w:rFonts w:ascii="仿宋" w:eastAsia="仿宋" w:hAnsi="仿宋" w:hint="eastAsia"/>
          <w:sz w:val="32"/>
          <w:szCs w:val="32"/>
        </w:rPr>
        <w:t>.</w:t>
      </w:r>
      <w:r w:rsidR="00432AE9" w:rsidRPr="00DD0811">
        <w:rPr>
          <w:rFonts w:ascii="仿宋" w:eastAsia="仿宋" w:hAnsi="仿宋" w:hint="eastAsia"/>
          <w:sz w:val="32"/>
          <w:szCs w:val="32"/>
        </w:rPr>
        <w:t>项目</w:t>
      </w:r>
      <w:r w:rsidRPr="00DD0811">
        <w:rPr>
          <w:rFonts w:ascii="仿宋" w:eastAsia="仿宋" w:hAnsi="仿宋"/>
          <w:sz w:val="32"/>
          <w:szCs w:val="32"/>
        </w:rPr>
        <w:t>团队</w:t>
      </w:r>
      <w:r w:rsidR="00D933E9" w:rsidRPr="00DD0811">
        <w:rPr>
          <w:rFonts w:ascii="仿宋" w:eastAsia="仿宋" w:hAnsi="仿宋" w:hint="eastAsia"/>
          <w:sz w:val="32"/>
          <w:szCs w:val="32"/>
        </w:rPr>
        <w:t>已有的</w:t>
      </w:r>
      <w:r w:rsidRPr="00DD0811">
        <w:rPr>
          <w:rFonts w:ascii="仿宋" w:eastAsia="仿宋" w:hAnsi="仿宋"/>
          <w:sz w:val="32"/>
          <w:szCs w:val="32"/>
        </w:rPr>
        <w:t>策划或经营项目。</w:t>
      </w:r>
    </w:p>
    <w:p w:rsidR="0034063B" w:rsidRPr="00DD0811" w:rsidRDefault="0034063B"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2</w:t>
      </w:r>
      <w:r w:rsidR="008F3D05">
        <w:rPr>
          <w:rFonts w:ascii="仿宋" w:eastAsia="仿宋" w:hAnsi="仿宋" w:hint="eastAsia"/>
          <w:sz w:val="32"/>
          <w:szCs w:val="32"/>
        </w:rPr>
        <w:t>.</w:t>
      </w:r>
      <w:r w:rsidRPr="00DD0811">
        <w:rPr>
          <w:rFonts w:ascii="仿宋" w:eastAsia="仿宋" w:hAnsi="仿宋"/>
          <w:sz w:val="32"/>
          <w:szCs w:val="32"/>
        </w:rPr>
        <w:t>参加往届创新创业比赛相关的项目。</w:t>
      </w:r>
    </w:p>
    <w:p w:rsidR="0034063B" w:rsidRPr="00DD0811" w:rsidRDefault="0034063B"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3</w:t>
      </w:r>
      <w:r w:rsidR="008F3D05">
        <w:rPr>
          <w:rFonts w:ascii="仿宋" w:eastAsia="仿宋" w:hAnsi="仿宋" w:hint="eastAsia"/>
          <w:sz w:val="32"/>
          <w:szCs w:val="32"/>
        </w:rPr>
        <w:t>.</w:t>
      </w:r>
      <w:r w:rsidRPr="00DD0811">
        <w:rPr>
          <w:rFonts w:ascii="仿宋" w:eastAsia="仿宋" w:hAnsi="仿宋"/>
          <w:sz w:val="32"/>
          <w:szCs w:val="32"/>
        </w:rPr>
        <w:t>已批准立项的各级大学生创新创业训练计划项目。</w:t>
      </w:r>
    </w:p>
    <w:p w:rsidR="0034063B" w:rsidRPr="00DD0811" w:rsidRDefault="0034063B"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4</w:t>
      </w:r>
      <w:r w:rsidR="008F3D05">
        <w:rPr>
          <w:rFonts w:ascii="仿宋" w:eastAsia="仿宋" w:hAnsi="仿宋" w:hint="eastAsia"/>
          <w:sz w:val="32"/>
          <w:szCs w:val="32"/>
        </w:rPr>
        <w:t>.</w:t>
      </w:r>
      <w:r w:rsidRPr="00DD0811">
        <w:rPr>
          <w:rFonts w:ascii="仿宋" w:eastAsia="仿宋" w:hAnsi="仿宋"/>
          <w:sz w:val="32"/>
          <w:szCs w:val="32"/>
        </w:rPr>
        <w:t>已批准立项的“攀登计划”科技创新培育项目。</w:t>
      </w:r>
    </w:p>
    <w:p w:rsidR="0034063B" w:rsidRPr="00DD0811" w:rsidRDefault="0034063B"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5</w:t>
      </w:r>
      <w:r w:rsidR="008F3D05">
        <w:rPr>
          <w:rFonts w:ascii="仿宋" w:eastAsia="仿宋" w:hAnsi="仿宋" w:hint="eastAsia"/>
          <w:sz w:val="32"/>
          <w:szCs w:val="32"/>
        </w:rPr>
        <w:t>.</w:t>
      </w:r>
      <w:r w:rsidRPr="00DD0811">
        <w:rPr>
          <w:rFonts w:ascii="仿宋" w:eastAsia="仿宋" w:hAnsi="仿宋"/>
          <w:sz w:val="32"/>
          <w:szCs w:val="32"/>
        </w:rPr>
        <w:t>教师在</w:t>
      </w:r>
      <w:proofErr w:type="gramStart"/>
      <w:r w:rsidRPr="00DD0811">
        <w:rPr>
          <w:rFonts w:ascii="仿宋" w:eastAsia="仿宋" w:hAnsi="仿宋"/>
          <w:sz w:val="32"/>
          <w:szCs w:val="32"/>
        </w:rPr>
        <w:t>研</w:t>
      </w:r>
      <w:proofErr w:type="gramEnd"/>
      <w:r w:rsidRPr="00DD0811">
        <w:rPr>
          <w:rFonts w:ascii="仿宋" w:eastAsia="仿宋" w:hAnsi="仿宋"/>
          <w:sz w:val="32"/>
          <w:szCs w:val="32"/>
        </w:rPr>
        <w:t>的科研项目或拟转化的科研成果。</w:t>
      </w:r>
    </w:p>
    <w:p w:rsidR="00ED1D42" w:rsidRPr="008F3D05" w:rsidRDefault="00ED1D42"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三、项目申报</w:t>
      </w:r>
    </w:p>
    <w:p w:rsidR="00ED1D42" w:rsidRPr="00DD0811" w:rsidRDefault="00596C9C" w:rsidP="00DD0811">
      <w:pPr>
        <w:spacing w:line="560" w:lineRule="exact"/>
        <w:ind w:firstLineChars="200" w:firstLine="640"/>
        <w:rPr>
          <w:rFonts w:ascii="仿宋" w:eastAsia="仿宋" w:hAnsi="仿宋"/>
          <w:sz w:val="32"/>
          <w:szCs w:val="32"/>
        </w:rPr>
      </w:pPr>
      <w:r w:rsidRPr="00DD0811">
        <w:rPr>
          <w:rFonts w:ascii="仿宋" w:eastAsia="仿宋" w:hAnsi="仿宋" w:hint="eastAsia"/>
          <w:sz w:val="32"/>
          <w:szCs w:val="32"/>
        </w:rPr>
        <w:t>1</w:t>
      </w:r>
      <w:r w:rsidR="008F3D05">
        <w:rPr>
          <w:rFonts w:ascii="仿宋" w:eastAsia="仿宋" w:hAnsi="仿宋" w:hint="eastAsia"/>
          <w:sz w:val="32"/>
          <w:szCs w:val="32"/>
        </w:rPr>
        <w:t>.</w:t>
      </w:r>
      <w:r w:rsidR="00133CBA" w:rsidRPr="00DD0811">
        <w:rPr>
          <w:rFonts w:ascii="仿宋" w:eastAsia="仿宋" w:hAnsi="仿宋" w:hint="eastAsia"/>
          <w:sz w:val="32"/>
          <w:szCs w:val="32"/>
        </w:rPr>
        <w:t>各</w:t>
      </w:r>
      <w:r w:rsidR="004E03E8" w:rsidRPr="00DD0811">
        <w:rPr>
          <w:rFonts w:ascii="仿宋" w:eastAsia="仿宋" w:hAnsi="仿宋" w:hint="eastAsia"/>
          <w:sz w:val="32"/>
          <w:szCs w:val="32"/>
        </w:rPr>
        <w:t>部门、二级学院</w:t>
      </w:r>
      <w:r w:rsidR="00060EAD" w:rsidRPr="00DD0811">
        <w:rPr>
          <w:rFonts w:ascii="仿宋" w:eastAsia="仿宋" w:hAnsi="仿宋" w:hint="eastAsia"/>
          <w:sz w:val="32"/>
          <w:szCs w:val="32"/>
        </w:rPr>
        <w:t>参考</w:t>
      </w:r>
      <w:r w:rsidR="00863EAF" w:rsidRPr="00DD0811">
        <w:rPr>
          <w:rFonts w:ascii="仿宋" w:eastAsia="仿宋" w:hAnsi="仿宋" w:hint="eastAsia"/>
          <w:sz w:val="32"/>
          <w:szCs w:val="32"/>
        </w:rPr>
        <w:t>第</w:t>
      </w:r>
      <w:r w:rsidR="00FE6737" w:rsidRPr="00DD0811">
        <w:rPr>
          <w:rFonts w:ascii="仿宋" w:eastAsia="仿宋" w:hAnsi="仿宋" w:hint="eastAsia"/>
          <w:sz w:val="32"/>
          <w:szCs w:val="32"/>
        </w:rPr>
        <w:t>七</w:t>
      </w:r>
      <w:r w:rsidR="00863EAF" w:rsidRPr="00DD0811">
        <w:rPr>
          <w:rFonts w:ascii="仿宋" w:eastAsia="仿宋" w:hAnsi="仿宋" w:hint="eastAsia"/>
          <w:sz w:val="32"/>
          <w:szCs w:val="32"/>
        </w:rPr>
        <w:t>届“互联网</w:t>
      </w:r>
      <w:r w:rsidR="00863EAF" w:rsidRPr="00DD0811">
        <w:rPr>
          <w:rFonts w:ascii="仿宋" w:eastAsia="仿宋" w:hAnsi="仿宋"/>
          <w:sz w:val="32"/>
          <w:szCs w:val="32"/>
        </w:rPr>
        <w:t>+”创新创业赛事规则和评分细则（详见附件</w:t>
      </w:r>
      <w:r w:rsidR="0022623A" w:rsidRPr="00DD0811">
        <w:rPr>
          <w:rFonts w:ascii="仿宋" w:eastAsia="仿宋" w:hAnsi="仿宋" w:hint="eastAsia"/>
          <w:sz w:val="32"/>
          <w:szCs w:val="32"/>
        </w:rPr>
        <w:t>3</w:t>
      </w:r>
      <w:r w:rsidR="00863EAF" w:rsidRPr="00DD0811">
        <w:rPr>
          <w:rFonts w:ascii="仿宋" w:eastAsia="仿宋" w:hAnsi="仿宋"/>
          <w:sz w:val="32"/>
          <w:szCs w:val="32"/>
        </w:rPr>
        <w:t>、附件</w:t>
      </w:r>
      <w:r w:rsidR="0022623A" w:rsidRPr="00DD0811">
        <w:rPr>
          <w:rFonts w:ascii="仿宋" w:eastAsia="仿宋" w:hAnsi="仿宋" w:hint="eastAsia"/>
          <w:sz w:val="32"/>
          <w:szCs w:val="32"/>
        </w:rPr>
        <w:t>4</w:t>
      </w:r>
      <w:r w:rsidR="00863EAF" w:rsidRPr="00DD0811">
        <w:rPr>
          <w:rFonts w:ascii="仿宋" w:eastAsia="仿宋" w:hAnsi="仿宋"/>
          <w:sz w:val="32"/>
          <w:szCs w:val="32"/>
        </w:rPr>
        <w:t>）</w:t>
      </w:r>
      <w:r w:rsidR="00863EAF" w:rsidRPr="00DD0811">
        <w:rPr>
          <w:rFonts w:ascii="仿宋" w:eastAsia="仿宋" w:hAnsi="仿宋" w:hint="eastAsia"/>
          <w:sz w:val="32"/>
          <w:szCs w:val="32"/>
        </w:rPr>
        <w:t>，</w:t>
      </w:r>
      <w:r w:rsidR="00060EAD" w:rsidRPr="00DD0811">
        <w:rPr>
          <w:rFonts w:ascii="仿宋" w:eastAsia="仿宋" w:hAnsi="仿宋" w:hint="eastAsia"/>
          <w:sz w:val="32"/>
          <w:szCs w:val="32"/>
        </w:rPr>
        <w:t>按照通知要求</w:t>
      </w:r>
      <w:r w:rsidR="00133CBA" w:rsidRPr="00DD0811">
        <w:rPr>
          <w:rFonts w:ascii="仿宋" w:eastAsia="仿宋" w:hAnsi="仿宋" w:hint="eastAsia"/>
          <w:sz w:val="32"/>
          <w:szCs w:val="32"/>
        </w:rPr>
        <w:t>认真组织、</w:t>
      </w:r>
      <w:r w:rsidR="005548EA" w:rsidRPr="00DD0811">
        <w:rPr>
          <w:rFonts w:ascii="仿宋" w:eastAsia="仿宋" w:hAnsi="仿宋" w:hint="eastAsia"/>
          <w:sz w:val="32"/>
          <w:szCs w:val="32"/>
        </w:rPr>
        <w:lastRenderedPageBreak/>
        <w:t>积极参与</w:t>
      </w:r>
      <w:r w:rsidR="00133CBA" w:rsidRPr="00DD0811">
        <w:rPr>
          <w:rFonts w:ascii="仿宋" w:eastAsia="仿宋" w:hAnsi="仿宋" w:hint="eastAsia"/>
          <w:sz w:val="32"/>
          <w:szCs w:val="32"/>
        </w:rPr>
        <w:t>、精心筛选，</w:t>
      </w:r>
      <w:r w:rsidR="00863EAF" w:rsidRPr="00DD0811">
        <w:rPr>
          <w:rFonts w:ascii="仿宋" w:eastAsia="仿宋" w:hAnsi="仿宋" w:hint="eastAsia"/>
          <w:sz w:val="32"/>
          <w:szCs w:val="32"/>
        </w:rPr>
        <w:t>推荐</w:t>
      </w:r>
      <w:r w:rsidR="00863EAF" w:rsidRPr="00DD0811">
        <w:rPr>
          <w:rFonts w:ascii="仿宋" w:eastAsia="仿宋" w:hAnsi="仿宋"/>
          <w:sz w:val="32"/>
          <w:szCs w:val="32"/>
        </w:rPr>
        <w:t>2个以上</w:t>
      </w:r>
      <w:r w:rsidR="0022623A" w:rsidRPr="00DD0811">
        <w:rPr>
          <w:rFonts w:ascii="仿宋" w:eastAsia="仿宋" w:hAnsi="仿宋" w:hint="eastAsia"/>
          <w:sz w:val="32"/>
          <w:szCs w:val="32"/>
        </w:rPr>
        <w:t>种子</w:t>
      </w:r>
      <w:r w:rsidR="00863EAF" w:rsidRPr="00DD0811">
        <w:rPr>
          <w:rFonts w:ascii="仿宋" w:eastAsia="仿宋" w:hAnsi="仿宋"/>
          <w:sz w:val="32"/>
          <w:szCs w:val="32"/>
        </w:rPr>
        <w:t>项目作为</w:t>
      </w:r>
      <w:r w:rsidR="004E03E8" w:rsidRPr="00DD0811">
        <w:rPr>
          <w:rFonts w:ascii="仿宋" w:eastAsia="仿宋" w:hAnsi="仿宋" w:hint="eastAsia"/>
          <w:b/>
          <w:sz w:val="32"/>
          <w:szCs w:val="32"/>
        </w:rPr>
        <w:t>二级学院</w:t>
      </w:r>
      <w:r w:rsidR="00863EAF" w:rsidRPr="00DD0811">
        <w:rPr>
          <w:rFonts w:ascii="仿宋" w:eastAsia="仿宋" w:hAnsi="仿宋"/>
          <w:b/>
          <w:sz w:val="32"/>
          <w:szCs w:val="32"/>
        </w:rPr>
        <w:t>培育项目</w:t>
      </w:r>
      <w:r w:rsidR="00863EAF" w:rsidRPr="00DD0811">
        <w:rPr>
          <w:rFonts w:ascii="仿宋" w:eastAsia="仿宋" w:hAnsi="仿宋"/>
          <w:sz w:val="32"/>
          <w:szCs w:val="32"/>
        </w:rPr>
        <w:t>，并填报《“互联网+”创新创业大赛培育项目推荐表》（见附件</w:t>
      </w:r>
      <w:r w:rsidR="0022623A" w:rsidRPr="00DD0811">
        <w:rPr>
          <w:rFonts w:ascii="仿宋" w:eastAsia="仿宋" w:hAnsi="仿宋" w:hint="eastAsia"/>
          <w:sz w:val="32"/>
          <w:szCs w:val="32"/>
        </w:rPr>
        <w:t>1</w:t>
      </w:r>
      <w:r w:rsidR="00863EAF" w:rsidRPr="00DD0811">
        <w:rPr>
          <w:rFonts w:ascii="仿宋" w:eastAsia="仿宋" w:hAnsi="仿宋"/>
          <w:sz w:val="32"/>
          <w:szCs w:val="32"/>
        </w:rPr>
        <w:t>），</w:t>
      </w:r>
      <w:r w:rsidR="004E03E8" w:rsidRPr="00DD0811">
        <w:rPr>
          <w:rFonts w:ascii="仿宋" w:eastAsia="仿宋" w:hAnsi="仿宋" w:hint="eastAsia"/>
          <w:sz w:val="32"/>
          <w:szCs w:val="32"/>
        </w:rPr>
        <w:t>纸质材料</w:t>
      </w:r>
      <w:r w:rsidR="00863EAF" w:rsidRPr="00DD0811">
        <w:rPr>
          <w:rFonts w:ascii="仿宋" w:eastAsia="仿宋" w:hAnsi="仿宋"/>
          <w:sz w:val="32"/>
          <w:szCs w:val="32"/>
        </w:rPr>
        <w:t>于</w:t>
      </w:r>
      <w:r w:rsidR="00060EAD" w:rsidRPr="00DD0811">
        <w:rPr>
          <w:rFonts w:ascii="仿宋" w:eastAsia="仿宋" w:hAnsi="仿宋" w:hint="eastAsia"/>
          <w:b/>
          <w:sz w:val="32"/>
          <w:szCs w:val="32"/>
        </w:rPr>
        <w:t>2</w:t>
      </w:r>
      <w:r w:rsidR="00060EAD" w:rsidRPr="00DD0811">
        <w:rPr>
          <w:rFonts w:ascii="仿宋" w:eastAsia="仿宋" w:hAnsi="仿宋"/>
          <w:b/>
          <w:sz w:val="32"/>
          <w:szCs w:val="32"/>
        </w:rPr>
        <w:t>02</w:t>
      </w:r>
      <w:r w:rsidR="004E03E8" w:rsidRPr="00DD0811">
        <w:rPr>
          <w:rFonts w:ascii="仿宋" w:eastAsia="仿宋" w:hAnsi="仿宋"/>
          <w:b/>
          <w:sz w:val="32"/>
          <w:szCs w:val="32"/>
        </w:rPr>
        <w:t>2</w:t>
      </w:r>
      <w:r w:rsidR="00060EAD" w:rsidRPr="00DD0811">
        <w:rPr>
          <w:rFonts w:ascii="仿宋" w:eastAsia="仿宋" w:hAnsi="仿宋" w:hint="eastAsia"/>
          <w:b/>
          <w:sz w:val="32"/>
          <w:szCs w:val="32"/>
        </w:rPr>
        <w:t>年</w:t>
      </w:r>
      <w:r w:rsidR="004E03E8" w:rsidRPr="00DD0811">
        <w:rPr>
          <w:rFonts w:ascii="仿宋" w:eastAsia="仿宋" w:hAnsi="仿宋"/>
          <w:b/>
          <w:sz w:val="32"/>
          <w:szCs w:val="32"/>
        </w:rPr>
        <w:t>4</w:t>
      </w:r>
      <w:r w:rsidR="00863EAF" w:rsidRPr="00DD0811">
        <w:rPr>
          <w:rFonts w:ascii="仿宋" w:eastAsia="仿宋" w:hAnsi="仿宋"/>
          <w:b/>
          <w:sz w:val="32"/>
          <w:szCs w:val="32"/>
        </w:rPr>
        <w:t>月</w:t>
      </w:r>
      <w:r w:rsidR="004E03E8" w:rsidRPr="00DD0811">
        <w:rPr>
          <w:rFonts w:ascii="仿宋" w:eastAsia="仿宋" w:hAnsi="仿宋"/>
          <w:b/>
          <w:sz w:val="32"/>
          <w:szCs w:val="32"/>
        </w:rPr>
        <w:t>22</w:t>
      </w:r>
      <w:r w:rsidR="00863EAF" w:rsidRPr="00DD0811">
        <w:rPr>
          <w:rFonts w:ascii="仿宋" w:eastAsia="仿宋" w:hAnsi="仿宋"/>
          <w:b/>
          <w:sz w:val="32"/>
          <w:szCs w:val="32"/>
        </w:rPr>
        <w:t>日</w:t>
      </w:r>
      <w:r w:rsidR="00863EAF" w:rsidRPr="00DD0811">
        <w:rPr>
          <w:rFonts w:ascii="仿宋" w:eastAsia="仿宋" w:hAnsi="仿宋"/>
          <w:sz w:val="32"/>
          <w:szCs w:val="32"/>
        </w:rPr>
        <w:t>前</w:t>
      </w:r>
      <w:r w:rsidR="00E316F9" w:rsidRPr="00DD0811">
        <w:rPr>
          <w:rFonts w:ascii="仿宋" w:eastAsia="仿宋" w:hAnsi="仿宋" w:hint="eastAsia"/>
          <w:sz w:val="32"/>
          <w:szCs w:val="32"/>
        </w:rPr>
        <w:t>交</w:t>
      </w:r>
      <w:r w:rsidR="00863EAF" w:rsidRPr="00DD0811">
        <w:rPr>
          <w:rFonts w:ascii="仿宋" w:eastAsia="仿宋" w:hAnsi="仿宋"/>
          <w:sz w:val="32"/>
          <w:szCs w:val="32"/>
        </w:rPr>
        <w:t>至</w:t>
      </w:r>
      <w:r w:rsidR="004E03E8" w:rsidRPr="00DD0811">
        <w:rPr>
          <w:rFonts w:ascii="仿宋" w:eastAsia="仿宋" w:hAnsi="仿宋" w:hint="eastAsia"/>
          <w:sz w:val="32"/>
          <w:szCs w:val="32"/>
        </w:rPr>
        <w:t>创新创业学院办公室</w:t>
      </w:r>
      <w:r w:rsidR="00E316F9" w:rsidRPr="00DD0811">
        <w:rPr>
          <w:rFonts w:ascii="仿宋" w:eastAsia="仿宋" w:hAnsi="仿宋" w:hint="eastAsia"/>
          <w:sz w:val="32"/>
          <w:szCs w:val="32"/>
        </w:rPr>
        <w:t>（</w:t>
      </w:r>
      <w:r w:rsidR="004E03E8" w:rsidRPr="00DD0811">
        <w:rPr>
          <w:rFonts w:ascii="仿宋" w:eastAsia="仿宋" w:hAnsi="仿宋" w:hint="eastAsia"/>
          <w:sz w:val="32"/>
          <w:szCs w:val="32"/>
        </w:rPr>
        <w:t>大学生</w:t>
      </w:r>
      <w:proofErr w:type="gramStart"/>
      <w:r w:rsidR="004E03E8" w:rsidRPr="00DD0811">
        <w:rPr>
          <w:rFonts w:ascii="仿宋" w:eastAsia="仿宋" w:hAnsi="仿宋" w:hint="eastAsia"/>
          <w:sz w:val="32"/>
          <w:szCs w:val="32"/>
        </w:rPr>
        <w:t>众创空间一</w:t>
      </w:r>
      <w:proofErr w:type="gramEnd"/>
      <w:r w:rsidR="004E03E8" w:rsidRPr="00DD0811">
        <w:rPr>
          <w:rFonts w:ascii="仿宋" w:eastAsia="仿宋" w:hAnsi="仿宋" w:hint="eastAsia"/>
          <w:sz w:val="32"/>
          <w:szCs w:val="32"/>
        </w:rPr>
        <w:t>楼</w:t>
      </w:r>
      <w:r w:rsidR="00E316F9" w:rsidRPr="00DD0811">
        <w:rPr>
          <w:rFonts w:ascii="仿宋" w:eastAsia="仿宋" w:hAnsi="仿宋" w:hint="eastAsia"/>
          <w:sz w:val="32"/>
          <w:szCs w:val="32"/>
        </w:rPr>
        <w:t>）</w:t>
      </w:r>
      <w:r w:rsidR="00060EAD" w:rsidRPr="00DD0811">
        <w:rPr>
          <w:rFonts w:ascii="仿宋" w:eastAsia="仿宋" w:hAnsi="仿宋" w:hint="eastAsia"/>
          <w:sz w:val="32"/>
          <w:szCs w:val="32"/>
        </w:rPr>
        <w:t>。</w:t>
      </w:r>
    </w:p>
    <w:p w:rsidR="00596C9C" w:rsidRPr="00DD0811" w:rsidRDefault="00596C9C" w:rsidP="00DD0811">
      <w:pPr>
        <w:spacing w:line="560" w:lineRule="exact"/>
        <w:ind w:firstLineChars="200" w:firstLine="640"/>
        <w:rPr>
          <w:rFonts w:ascii="仿宋" w:eastAsia="仿宋" w:hAnsi="仿宋"/>
          <w:sz w:val="32"/>
          <w:szCs w:val="32"/>
        </w:rPr>
      </w:pPr>
      <w:r w:rsidRPr="00DD0811">
        <w:rPr>
          <w:rFonts w:ascii="仿宋" w:eastAsia="仿宋" w:hAnsi="仿宋" w:hint="eastAsia"/>
          <w:sz w:val="32"/>
          <w:szCs w:val="32"/>
        </w:rPr>
        <w:t>2</w:t>
      </w:r>
      <w:r w:rsidR="008F3D05">
        <w:rPr>
          <w:rFonts w:ascii="仿宋" w:eastAsia="仿宋" w:hAnsi="仿宋"/>
          <w:sz w:val="32"/>
          <w:szCs w:val="32"/>
        </w:rPr>
        <w:t>.</w:t>
      </w:r>
      <w:r w:rsidR="004E03E8" w:rsidRPr="008F3D05">
        <w:rPr>
          <w:rFonts w:ascii="仿宋" w:eastAsia="仿宋" w:hAnsi="仿宋" w:hint="eastAsia"/>
          <w:sz w:val="32"/>
          <w:szCs w:val="32"/>
        </w:rPr>
        <w:t>二级单位</w:t>
      </w:r>
      <w:r w:rsidRPr="008F3D05">
        <w:rPr>
          <w:rFonts w:ascii="仿宋" w:eastAsia="仿宋" w:hAnsi="仿宋" w:hint="eastAsia"/>
          <w:sz w:val="32"/>
          <w:szCs w:val="32"/>
        </w:rPr>
        <w:t>项目</w:t>
      </w:r>
      <w:r w:rsidR="004E03E8" w:rsidRPr="008F3D05">
        <w:rPr>
          <w:rFonts w:ascii="仿宋" w:eastAsia="仿宋" w:hAnsi="仿宋" w:hint="eastAsia"/>
          <w:sz w:val="32"/>
          <w:szCs w:val="32"/>
        </w:rPr>
        <w:t>推荐</w:t>
      </w:r>
      <w:r w:rsidR="00C36134" w:rsidRPr="008F3D05">
        <w:rPr>
          <w:rFonts w:ascii="仿宋" w:eastAsia="仿宋" w:hAnsi="仿宋" w:hint="eastAsia"/>
          <w:sz w:val="32"/>
          <w:szCs w:val="32"/>
        </w:rPr>
        <w:t>，</w:t>
      </w:r>
      <w:r w:rsidR="00C0324B" w:rsidRPr="00DD0811">
        <w:rPr>
          <w:rFonts w:ascii="仿宋" w:eastAsia="仿宋" w:hAnsi="仿宋" w:hint="eastAsia"/>
          <w:sz w:val="32"/>
          <w:szCs w:val="32"/>
        </w:rPr>
        <w:t>按照“互联网+”创新创业大赛的要求在</w:t>
      </w:r>
      <w:r w:rsidR="008F3D05">
        <w:rPr>
          <w:rFonts w:ascii="仿宋" w:eastAsia="仿宋" w:hAnsi="仿宋" w:hint="eastAsia"/>
          <w:sz w:val="32"/>
          <w:szCs w:val="32"/>
        </w:rPr>
        <w:t>学校</w:t>
      </w:r>
      <w:r w:rsidR="008362D8" w:rsidRPr="00DD0811">
        <w:rPr>
          <w:rFonts w:ascii="仿宋" w:eastAsia="仿宋" w:hAnsi="仿宋" w:hint="eastAsia"/>
          <w:sz w:val="32"/>
          <w:szCs w:val="32"/>
        </w:rPr>
        <w:t>双创</w:t>
      </w:r>
      <w:r w:rsidR="00C0324B" w:rsidRPr="00DD0811">
        <w:rPr>
          <w:rFonts w:ascii="仿宋" w:eastAsia="仿宋" w:hAnsi="仿宋" w:hint="eastAsia"/>
          <w:sz w:val="32"/>
          <w:szCs w:val="32"/>
        </w:rPr>
        <w:t>赛事平台</w:t>
      </w:r>
      <w:r w:rsidR="00C36134" w:rsidRPr="00DD0811">
        <w:rPr>
          <w:rFonts w:ascii="仿宋" w:eastAsia="仿宋" w:hAnsi="仿宋" w:hint="eastAsia"/>
          <w:sz w:val="32"/>
          <w:szCs w:val="32"/>
        </w:rPr>
        <w:t>（</w:t>
      </w:r>
      <w:r w:rsidR="00C36134" w:rsidRPr="00DD0811">
        <w:rPr>
          <w:rFonts w:ascii="仿宋" w:eastAsia="仿宋" w:hAnsi="仿宋"/>
          <w:sz w:val="32"/>
          <w:szCs w:val="32"/>
        </w:rPr>
        <w:t>http://www.xytzq.cn/</w:t>
      </w:r>
      <w:r w:rsidR="00C36134" w:rsidRPr="00DD0811">
        <w:rPr>
          <w:rFonts w:ascii="仿宋" w:eastAsia="仿宋" w:hAnsi="仿宋" w:hint="eastAsia"/>
          <w:sz w:val="32"/>
          <w:szCs w:val="32"/>
        </w:rPr>
        <w:t>）</w:t>
      </w:r>
      <w:r w:rsidR="00C0324B" w:rsidRPr="00DD0811">
        <w:rPr>
          <w:rFonts w:ascii="仿宋" w:eastAsia="仿宋" w:hAnsi="仿宋" w:hint="eastAsia"/>
          <w:sz w:val="32"/>
          <w:szCs w:val="32"/>
        </w:rPr>
        <w:t>上</w:t>
      </w:r>
      <w:r w:rsidRPr="00DD0811">
        <w:rPr>
          <w:rFonts w:ascii="仿宋" w:eastAsia="仿宋" w:hAnsi="仿宋" w:hint="eastAsia"/>
          <w:sz w:val="32"/>
          <w:szCs w:val="32"/>
        </w:rPr>
        <w:t>填报</w:t>
      </w:r>
      <w:r w:rsidR="00C0324B" w:rsidRPr="00DD0811">
        <w:rPr>
          <w:rFonts w:ascii="仿宋" w:eastAsia="仿宋" w:hAnsi="仿宋" w:hint="eastAsia"/>
          <w:sz w:val="32"/>
          <w:szCs w:val="32"/>
        </w:rPr>
        <w:t>项目信息，</w:t>
      </w:r>
      <w:r w:rsidR="008362D8" w:rsidRPr="00DD0811">
        <w:rPr>
          <w:rFonts w:ascii="仿宋" w:eastAsia="仿宋" w:hAnsi="仿宋" w:hint="eastAsia"/>
          <w:sz w:val="32"/>
          <w:szCs w:val="32"/>
        </w:rPr>
        <w:t>并提交</w:t>
      </w:r>
      <w:r w:rsidR="009B202A" w:rsidRPr="00DD0811">
        <w:rPr>
          <w:rFonts w:ascii="仿宋" w:eastAsia="仿宋" w:hAnsi="仿宋" w:hint="eastAsia"/>
          <w:sz w:val="32"/>
          <w:szCs w:val="32"/>
        </w:rPr>
        <w:t>相关</w:t>
      </w:r>
      <w:r w:rsidR="008362D8" w:rsidRPr="00DD0811">
        <w:rPr>
          <w:rFonts w:ascii="仿宋" w:eastAsia="仿宋" w:hAnsi="仿宋" w:hint="eastAsia"/>
          <w:sz w:val="32"/>
          <w:szCs w:val="32"/>
        </w:rPr>
        <w:t>材料</w:t>
      </w:r>
      <w:r w:rsidR="006807D5" w:rsidRPr="00DD0811">
        <w:rPr>
          <w:rFonts w:ascii="仿宋" w:eastAsia="仿宋" w:hAnsi="仿宋" w:hint="eastAsia"/>
          <w:sz w:val="32"/>
          <w:szCs w:val="32"/>
        </w:rPr>
        <w:t>（商业计划书、</w:t>
      </w:r>
      <w:r w:rsidR="00FE6737" w:rsidRPr="00DD0811">
        <w:rPr>
          <w:rFonts w:ascii="仿宋" w:eastAsia="仿宋" w:hAnsi="仿宋" w:hint="eastAsia"/>
          <w:sz w:val="32"/>
          <w:szCs w:val="32"/>
        </w:rPr>
        <w:t>P</w:t>
      </w:r>
      <w:r w:rsidR="00FE6737" w:rsidRPr="00DD0811">
        <w:rPr>
          <w:rFonts w:ascii="仿宋" w:eastAsia="仿宋" w:hAnsi="仿宋"/>
          <w:sz w:val="32"/>
          <w:szCs w:val="32"/>
        </w:rPr>
        <w:t>PT</w:t>
      </w:r>
      <w:r w:rsidR="00FE6737" w:rsidRPr="00DD0811">
        <w:rPr>
          <w:rFonts w:ascii="仿宋" w:eastAsia="仿宋" w:hAnsi="仿宋" w:hint="eastAsia"/>
          <w:sz w:val="32"/>
          <w:szCs w:val="32"/>
        </w:rPr>
        <w:t>、</w:t>
      </w:r>
      <w:r w:rsidR="006807D5" w:rsidRPr="00DD0811">
        <w:rPr>
          <w:rFonts w:ascii="仿宋" w:eastAsia="仿宋" w:hAnsi="仿宋" w:hint="eastAsia"/>
          <w:sz w:val="32"/>
          <w:szCs w:val="32"/>
        </w:rPr>
        <w:t>佐证材料等）</w:t>
      </w:r>
      <w:r w:rsidR="008362D8" w:rsidRPr="00DD0811">
        <w:rPr>
          <w:rFonts w:ascii="仿宋" w:eastAsia="仿宋" w:hAnsi="仿宋" w:hint="eastAsia"/>
          <w:sz w:val="32"/>
          <w:szCs w:val="32"/>
        </w:rPr>
        <w:t>。</w:t>
      </w:r>
      <w:r w:rsidRPr="00DD0811">
        <w:rPr>
          <w:rFonts w:ascii="仿宋" w:eastAsia="仿宋" w:hAnsi="仿宋" w:hint="eastAsia"/>
          <w:sz w:val="32"/>
          <w:szCs w:val="32"/>
        </w:rPr>
        <w:t>填报时间为</w:t>
      </w:r>
      <w:r w:rsidRPr="00DD0811">
        <w:rPr>
          <w:rFonts w:ascii="仿宋" w:eastAsia="仿宋" w:hAnsi="仿宋" w:hint="eastAsia"/>
          <w:b/>
          <w:sz w:val="32"/>
          <w:szCs w:val="32"/>
        </w:rPr>
        <w:t>2</w:t>
      </w:r>
      <w:r w:rsidRPr="00DD0811">
        <w:rPr>
          <w:rFonts w:ascii="仿宋" w:eastAsia="仿宋" w:hAnsi="仿宋"/>
          <w:b/>
          <w:sz w:val="32"/>
          <w:szCs w:val="32"/>
        </w:rPr>
        <w:t>02</w:t>
      </w:r>
      <w:r w:rsidR="004E03E8" w:rsidRPr="00DD0811">
        <w:rPr>
          <w:rFonts w:ascii="仿宋" w:eastAsia="仿宋" w:hAnsi="仿宋"/>
          <w:b/>
          <w:sz w:val="32"/>
          <w:szCs w:val="32"/>
        </w:rPr>
        <w:t>2</w:t>
      </w:r>
      <w:r w:rsidRPr="00DD0811">
        <w:rPr>
          <w:rFonts w:ascii="仿宋" w:eastAsia="仿宋" w:hAnsi="仿宋" w:hint="eastAsia"/>
          <w:b/>
          <w:sz w:val="32"/>
          <w:szCs w:val="32"/>
        </w:rPr>
        <w:t>年</w:t>
      </w:r>
      <w:r w:rsidR="004E03E8" w:rsidRPr="00DD0811">
        <w:rPr>
          <w:rFonts w:ascii="仿宋" w:eastAsia="仿宋" w:hAnsi="仿宋"/>
          <w:b/>
          <w:sz w:val="32"/>
          <w:szCs w:val="32"/>
        </w:rPr>
        <w:t>4</w:t>
      </w:r>
      <w:r w:rsidR="00C0324B" w:rsidRPr="00DD0811">
        <w:rPr>
          <w:rFonts w:ascii="仿宋" w:eastAsia="仿宋" w:hAnsi="仿宋" w:hint="eastAsia"/>
          <w:b/>
          <w:sz w:val="32"/>
          <w:szCs w:val="32"/>
        </w:rPr>
        <w:t>月</w:t>
      </w:r>
      <w:r w:rsidR="004E03E8" w:rsidRPr="00DD0811">
        <w:rPr>
          <w:rFonts w:ascii="仿宋" w:eastAsia="仿宋" w:hAnsi="仿宋"/>
          <w:b/>
          <w:sz w:val="32"/>
          <w:szCs w:val="32"/>
        </w:rPr>
        <w:t>23</w:t>
      </w:r>
      <w:r w:rsidR="00C0324B" w:rsidRPr="00DD0811">
        <w:rPr>
          <w:rFonts w:ascii="仿宋" w:eastAsia="仿宋" w:hAnsi="仿宋" w:hint="eastAsia"/>
          <w:b/>
          <w:sz w:val="32"/>
          <w:szCs w:val="32"/>
        </w:rPr>
        <w:t>日—</w:t>
      </w:r>
      <w:r w:rsidR="004E03E8" w:rsidRPr="00DD0811">
        <w:rPr>
          <w:rFonts w:ascii="仿宋" w:eastAsia="仿宋" w:hAnsi="仿宋"/>
          <w:b/>
          <w:sz w:val="32"/>
          <w:szCs w:val="32"/>
        </w:rPr>
        <w:t>31</w:t>
      </w:r>
      <w:r w:rsidRPr="00DD0811">
        <w:rPr>
          <w:rFonts w:ascii="仿宋" w:eastAsia="仿宋" w:hAnsi="仿宋" w:hint="eastAsia"/>
          <w:b/>
          <w:sz w:val="32"/>
          <w:szCs w:val="32"/>
        </w:rPr>
        <w:t>日</w:t>
      </w:r>
      <w:r w:rsidR="00C0324B" w:rsidRPr="00DD0811">
        <w:rPr>
          <w:rFonts w:ascii="仿宋" w:eastAsia="仿宋" w:hAnsi="仿宋" w:hint="eastAsia"/>
          <w:sz w:val="32"/>
          <w:szCs w:val="32"/>
        </w:rPr>
        <w:t>，操作见附件</w:t>
      </w:r>
      <w:r w:rsidR="0022623A" w:rsidRPr="00DD0811">
        <w:rPr>
          <w:rFonts w:ascii="仿宋" w:eastAsia="仿宋" w:hAnsi="仿宋" w:hint="eastAsia"/>
          <w:sz w:val="32"/>
          <w:szCs w:val="32"/>
        </w:rPr>
        <w:t>5</w:t>
      </w:r>
      <w:r w:rsidRPr="00DD0811">
        <w:rPr>
          <w:rFonts w:ascii="仿宋" w:eastAsia="仿宋" w:hAnsi="仿宋" w:hint="eastAsia"/>
          <w:sz w:val="32"/>
          <w:szCs w:val="32"/>
        </w:rPr>
        <w:t>。</w:t>
      </w:r>
    </w:p>
    <w:p w:rsidR="00ED1D42" w:rsidRPr="008F3D05" w:rsidRDefault="00ED1D42"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四、项目立项</w:t>
      </w:r>
    </w:p>
    <w:p w:rsidR="00060EAD" w:rsidRPr="00DD0811" w:rsidRDefault="00C0324B" w:rsidP="00DD0811">
      <w:pPr>
        <w:spacing w:line="560" w:lineRule="exact"/>
        <w:ind w:firstLineChars="200" w:firstLine="640"/>
        <w:rPr>
          <w:rFonts w:ascii="仿宋" w:eastAsia="仿宋" w:hAnsi="仿宋"/>
          <w:sz w:val="32"/>
          <w:szCs w:val="32"/>
        </w:rPr>
      </w:pPr>
      <w:r w:rsidRPr="00DD0811">
        <w:rPr>
          <w:rFonts w:ascii="仿宋" w:eastAsia="仿宋" w:hAnsi="仿宋" w:hint="eastAsia"/>
          <w:sz w:val="32"/>
          <w:szCs w:val="32"/>
        </w:rPr>
        <w:t>1</w:t>
      </w:r>
      <w:r w:rsidR="008F3D05">
        <w:rPr>
          <w:rFonts w:ascii="仿宋" w:eastAsia="仿宋" w:hAnsi="仿宋" w:hint="eastAsia"/>
          <w:sz w:val="32"/>
          <w:szCs w:val="32"/>
        </w:rPr>
        <w:t>.</w:t>
      </w:r>
      <w:r w:rsidR="00060EAD" w:rsidRPr="00DD0811">
        <w:rPr>
          <w:rFonts w:ascii="仿宋" w:eastAsia="仿宋" w:hAnsi="仿宋"/>
          <w:sz w:val="32"/>
          <w:szCs w:val="32"/>
        </w:rPr>
        <w:t>我</w:t>
      </w:r>
      <w:r w:rsidR="00FE6737" w:rsidRPr="00DD0811">
        <w:rPr>
          <w:rFonts w:ascii="仿宋" w:eastAsia="仿宋" w:hAnsi="仿宋" w:hint="eastAsia"/>
          <w:sz w:val="32"/>
          <w:szCs w:val="32"/>
        </w:rPr>
        <w:t>校</w:t>
      </w:r>
      <w:r w:rsidR="00060EAD" w:rsidRPr="00DD0811">
        <w:rPr>
          <w:rFonts w:ascii="仿宋" w:eastAsia="仿宋" w:hAnsi="仿宋"/>
          <w:sz w:val="32"/>
          <w:szCs w:val="32"/>
        </w:rPr>
        <w:t>将</w:t>
      </w:r>
      <w:r w:rsidR="00CE658D" w:rsidRPr="00DD0811">
        <w:rPr>
          <w:rFonts w:ascii="仿宋" w:eastAsia="仿宋" w:hAnsi="仿宋" w:hint="eastAsia"/>
          <w:sz w:val="32"/>
          <w:szCs w:val="32"/>
        </w:rPr>
        <w:t>于2</w:t>
      </w:r>
      <w:r w:rsidR="00CE658D" w:rsidRPr="00DD0811">
        <w:rPr>
          <w:rFonts w:ascii="仿宋" w:eastAsia="仿宋" w:hAnsi="仿宋"/>
          <w:sz w:val="32"/>
          <w:szCs w:val="32"/>
        </w:rPr>
        <w:t>02</w:t>
      </w:r>
      <w:r w:rsidR="004E03E8" w:rsidRPr="00DD0811">
        <w:rPr>
          <w:rFonts w:ascii="仿宋" w:eastAsia="仿宋" w:hAnsi="仿宋"/>
          <w:sz w:val="32"/>
          <w:szCs w:val="32"/>
        </w:rPr>
        <w:t>2</w:t>
      </w:r>
      <w:r w:rsidR="00CE658D" w:rsidRPr="00DD0811">
        <w:rPr>
          <w:rFonts w:ascii="仿宋" w:eastAsia="仿宋" w:hAnsi="仿宋" w:hint="eastAsia"/>
          <w:sz w:val="32"/>
          <w:szCs w:val="32"/>
        </w:rPr>
        <w:t>年</w:t>
      </w:r>
      <w:r w:rsidR="004E03E8" w:rsidRPr="00DD0811">
        <w:rPr>
          <w:rFonts w:ascii="仿宋" w:eastAsia="仿宋" w:hAnsi="仿宋"/>
          <w:sz w:val="32"/>
          <w:szCs w:val="32"/>
        </w:rPr>
        <w:t>5</w:t>
      </w:r>
      <w:r w:rsidR="00CE658D" w:rsidRPr="00DD0811">
        <w:rPr>
          <w:rFonts w:ascii="仿宋" w:eastAsia="仿宋" w:hAnsi="仿宋" w:hint="eastAsia"/>
          <w:sz w:val="32"/>
          <w:szCs w:val="32"/>
        </w:rPr>
        <w:t>月上旬</w:t>
      </w:r>
      <w:r w:rsidRPr="00DD0811">
        <w:rPr>
          <w:rFonts w:ascii="仿宋" w:eastAsia="仿宋" w:hAnsi="仿宋" w:hint="eastAsia"/>
          <w:sz w:val="32"/>
          <w:szCs w:val="32"/>
        </w:rPr>
        <w:t>邀请校外专家对申报项目进行立项评审，</w:t>
      </w:r>
      <w:r w:rsidR="00060EAD" w:rsidRPr="00DD0811">
        <w:rPr>
          <w:rFonts w:ascii="仿宋" w:eastAsia="仿宋" w:hAnsi="仿宋"/>
          <w:sz w:val="32"/>
          <w:szCs w:val="32"/>
        </w:rPr>
        <w:t>对通过评审的</w:t>
      </w:r>
      <w:r w:rsidR="00CE658D" w:rsidRPr="00DD0811">
        <w:rPr>
          <w:rFonts w:ascii="仿宋" w:eastAsia="仿宋" w:hAnsi="仿宋" w:hint="eastAsia"/>
          <w:sz w:val="32"/>
          <w:szCs w:val="32"/>
        </w:rPr>
        <w:t>项目</w:t>
      </w:r>
      <w:r w:rsidR="00060EAD" w:rsidRPr="00DD0811">
        <w:rPr>
          <w:rFonts w:ascii="仿宋" w:eastAsia="仿宋" w:hAnsi="仿宋"/>
          <w:sz w:val="32"/>
          <w:szCs w:val="32"/>
        </w:rPr>
        <w:t>给以正式立项。</w:t>
      </w:r>
    </w:p>
    <w:p w:rsidR="00060EAD" w:rsidRPr="00DD0811" w:rsidRDefault="00060EA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2</w:t>
      </w:r>
      <w:r w:rsidR="008F3D05">
        <w:rPr>
          <w:rFonts w:ascii="仿宋" w:eastAsia="仿宋" w:hAnsi="仿宋"/>
          <w:sz w:val="32"/>
          <w:szCs w:val="32"/>
        </w:rPr>
        <w:t>.</w:t>
      </w:r>
      <w:r w:rsidRPr="00DD0811">
        <w:rPr>
          <w:rFonts w:ascii="仿宋" w:eastAsia="仿宋" w:hAnsi="仿宋"/>
          <w:sz w:val="32"/>
          <w:szCs w:val="32"/>
        </w:rPr>
        <w:t>每个立项</w:t>
      </w:r>
      <w:r w:rsidR="00CE658D" w:rsidRPr="00DD0811">
        <w:rPr>
          <w:rFonts w:ascii="仿宋" w:eastAsia="仿宋" w:hAnsi="仿宋" w:hint="eastAsia"/>
          <w:sz w:val="32"/>
          <w:szCs w:val="32"/>
        </w:rPr>
        <w:t>的培育项目</w:t>
      </w:r>
      <w:r w:rsidRPr="00DD0811">
        <w:rPr>
          <w:rFonts w:ascii="仿宋" w:eastAsia="仿宋" w:hAnsi="仿宋"/>
          <w:sz w:val="32"/>
          <w:szCs w:val="32"/>
        </w:rPr>
        <w:t>将提供</w:t>
      </w:r>
      <w:r w:rsidR="004E03E8" w:rsidRPr="00DD0811">
        <w:rPr>
          <w:rFonts w:ascii="仿宋" w:eastAsia="仿宋" w:hAnsi="仿宋" w:hint="eastAsia"/>
          <w:sz w:val="32"/>
          <w:szCs w:val="32"/>
        </w:rPr>
        <w:t>相关打磨</w:t>
      </w:r>
      <w:r w:rsidRPr="00DD0811">
        <w:rPr>
          <w:rFonts w:ascii="仿宋" w:eastAsia="仿宋" w:hAnsi="仿宋"/>
          <w:sz w:val="32"/>
          <w:szCs w:val="32"/>
        </w:rPr>
        <w:t>经费</w:t>
      </w:r>
      <w:r w:rsidR="00CE658D" w:rsidRPr="00DD0811">
        <w:rPr>
          <w:rFonts w:ascii="仿宋" w:eastAsia="仿宋" w:hAnsi="仿宋" w:hint="eastAsia"/>
          <w:sz w:val="32"/>
          <w:szCs w:val="32"/>
        </w:rPr>
        <w:t>，组织</w:t>
      </w:r>
      <w:r w:rsidR="0016441C" w:rsidRPr="00DD0811">
        <w:rPr>
          <w:rFonts w:ascii="仿宋" w:eastAsia="仿宋" w:hAnsi="仿宋" w:hint="eastAsia"/>
          <w:sz w:val="32"/>
          <w:szCs w:val="32"/>
        </w:rPr>
        <w:t>参加</w:t>
      </w:r>
      <w:r w:rsidR="00CE658D" w:rsidRPr="00DD0811">
        <w:rPr>
          <w:rFonts w:ascii="仿宋" w:eastAsia="仿宋" w:hAnsi="仿宋" w:hint="eastAsia"/>
          <w:sz w:val="32"/>
          <w:szCs w:val="32"/>
        </w:rPr>
        <w:t>专题培训，</w:t>
      </w:r>
      <w:r w:rsidR="00FE6737" w:rsidRPr="00DD0811">
        <w:rPr>
          <w:rFonts w:ascii="仿宋" w:eastAsia="仿宋" w:hAnsi="仿宋" w:hint="eastAsia"/>
          <w:sz w:val="32"/>
          <w:szCs w:val="32"/>
        </w:rPr>
        <w:t>并</w:t>
      </w:r>
      <w:r w:rsidR="0033440A" w:rsidRPr="00DD0811">
        <w:rPr>
          <w:rFonts w:ascii="仿宋" w:eastAsia="仿宋" w:hAnsi="仿宋" w:hint="eastAsia"/>
          <w:sz w:val="32"/>
          <w:szCs w:val="32"/>
        </w:rPr>
        <w:t>邀请</w:t>
      </w:r>
      <w:r w:rsidR="0016441C" w:rsidRPr="00DD0811">
        <w:rPr>
          <w:rFonts w:ascii="仿宋" w:eastAsia="仿宋" w:hAnsi="仿宋" w:hint="eastAsia"/>
          <w:sz w:val="32"/>
          <w:szCs w:val="32"/>
        </w:rPr>
        <w:t>赛事</w:t>
      </w:r>
      <w:r w:rsidR="0033440A" w:rsidRPr="00DD0811">
        <w:rPr>
          <w:rFonts w:ascii="仿宋" w:eastAsia="仿宋" w:hAnsi="仿宋" w:hint="eastAsia"/>
          <w:sz w:val="32"/>
          <w:szCs w:val="32"/>
        </w:rPr>
        <w:t>专家</w:t>
      </w:r>
      <w:r w:rsidR="00CE658D" w:rsidRPr="00DD0811">
        <w:rPr>
          <w:rFonts w:ascii="仿宋" w:eastAsia="仿宋" w:hAnsi="仿宋" w:hint="eastAsia"/>
          <w:sz w:val="32"/>
          <w:szCs w:val="32"/>
        </w:rPr>
        <w:t>进行</w:t>
      </w:r>
      <w:r w:rsidR="0033440A" w:rsidRPr="00DD0811">
        <w:rPr>
          <w:rFonts w:ascii="仿宋" w:eastAsia="仿宋" w:hAnsi="仿宋" w:hint="eastAsia"/>
          <w:sz w:val="32"/>
          <w:szCs w:val="32"/>
        </w:rPr>
        <w:t>系统</w:t>
      </w:r>
      <w:r w:rsidR="00CE658D" w:rsidRPr="00DD0811">
        <w:rPr>
          <w:rFonts w:ascii="仿宋" w:eastAsia="仿宋" w:hAnsi="仿宋" w:hint="eastAsia"/>
          <w:sz w:val="32"/>
          <w:szCs w:val="32"/>
        </w:rPr>
        <w:t>诊断、实战</w:t>
      </w:r>
      <w:r w:rsidR="0033440A" w:rsidRPr="00DD0811">
        <w:rPr>
          <w:rFonts w:ascii="仿宋" w:eastAsia="仿宋" w:hAnsi="仿宋" w:hint="eastAsia"/>
          <w:sz w:val="32"/>
          <w:szCs w:val="32"/>
        </w:rPr>
        <w:t>演练以及</w:t>
      </w:r>
      <w:r w:rsidR="00CE658D" w:rsidRPr="00DD0811">
        <w:rPr>
          <w:rFonts w:ascii="仿宋" w:eastAsia="仿宋" w:hAnsi="仿宋" w:hint="eastAsia"/>
          <w:sz w:val="32"/>
          <w:szCs w:val="32"/>
        </w:rPr>
        <w:t>项目打磨</w:t>
      </w:r>
      <w:r w:rsidR="003E7D2C" w:rsidRPr="00DD0811">
        <w:rPr>
          <w:rFonts w:ascii="仿宋" w:eastAsia="仿宋" w:hAnsi="仿宋" w:hint="eastAsia"/>
          <w:sz w:val="32"/>
          <w:szCs w:val="32"/>
        </w:rPr>
        <w:t>，为</w:t>
      </w:r>
      <w:r w:rsidR="00600F50" w:rsidRPr="00DD0811">
        <w:rPr>
          <w:rFonts w:ascii="仿宋" w:eastAsia="仿宋" w:hAnsi="仿宋" w:hint="eastAsia"/>
          <w:sz w:val="32"/>
          <w:szCs w:val="32"/>
        </w:rPr>
        <w:t xml:space="preserve"> </w:t>
      </w:r>
      <w:r w:rsidR="003E7D2C" w:rsidRPr="00DD0811">
        <w:rPr>
          <w:rFonts w:ascii="仿宋" w:eastAsia="仿宋" w:hAnsi="仿宋" w:hint="eastAsia"/>
          <w:sz w:val="32"/>
          <w:szCs w:val="32"/>
        </w:rPr>
        <w:t>“互联网</w:t>
      </w:r>
      <w:r w:rsidR="003E7D2C" w:rsidRPr="00DD0811">
        <w:rPr>
          <w:rFonts w:ascii="仿宋" w:eastAsia="仿宋" w:hAnsi="仿宋"/>
          <w:sz w:val="32"/>
          <w:szCs w:val="32"/>
        </w:rPr>
        <w:t>+”</w:t>
      </w:r>
      <w:r w:rsidR="00600F50" w:rsidRPr="00DD0811">
        <w:rPr>
          <w:rFonts w:ascii="仿宋" w:eastAsia="仿宋" w:hAnsi="仿宋" w:hint="eastAsia"/>
          <w:sz w:val="32"/>
          <w:szCs w:val="32"/>
        </w:rPr>
        <w:t>、“挑战杯”等</w:t>
      </w:r>
      <w:r w:rsidR="003E7D2C" w:rsidRPr="00DD0811">
        <w:rPr>
          <w:rFonts w:ascii="仿宋" w:eastAsia="仿宋" w:hAnsi="仿宋"/>
          <w:sz w:val="32"/>
          <w:szCs w:val="32"/>
        </w:rPr>
        <w:t>省级赛事培育“种子”项目。</w:t>
      </w:r>
    </w:p>
    <w:p w:rsidR="00773A0D" w:rsidRPr="008F3D05" w:rsidRDefault="00773A0D"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五、奖励政策</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1</w:t>
      </w:r>
      <w:r w:rsidR="008F3D05">
        <w:rPr>
          <w:rFonts w:ascii="仿宋" w:eastAsia="仿宋" w:hAnsi="仿宋" w:hint="eastAsia"/>
          <w:sz w:val="32"/>
          <w:szCs w:val="32"/>
        </w:rPr>
        <w:t>.</w:t>
      </w:r>
      <w:r w:rsidRPr="00DD0811">
        <w:rPr>
          <w:rFonts w:ascii="仿宋" w:eastAsia="仿宋" w:hAnsi="仿宋"/>
          <w:sz w:val="32"/>
          <w:szCs w:val="32"/>
        </w:rPr>
        <w:t>获得立项的大赛培育项目（以公示为准），配套</w:t>
      </w:r>
      <w:r w:rsidR="00E52FA2" w:rsidRPr="00DD0811">
        <w:rPr>
          <w:rFonts w:ascii="仿宋" w:eastAsia="仿宋" w:hAnsi="仿宋" w:hint="eastAsia"/>
          <w:sz w:val="32"/>
          <w:szCs w:val="32"/>
        </w:rPr>
        <w:t>相应的</w:t>
      </w:r>
      <w:r w:rsidRPr="00DD0811">
        <w:rPr>
          <w:rFonts w:ascii="仿宋" w:eastAsia="仿宋" w:hAnsi="仿宋"/>
          <w:sz w:val="32"/>
          <w:szCs w:val="32"/>
        </w:rPr>
        <w:t>项目</w:t>
      </w:r>
      <w:r w:rsidR="00E52FA2" w:rsidRPr="00DD0811">
        <w:rPr>
          <w:rFonts w:ascii="仿宋" w:eastAsia="仿宋" w:hAnsi="仿宋" w:hint="eastAsia"/>
          <w:sz w:val="32"/>
          <w:szCs w:val="32"/>
        </w:rPr>
        <w:t>打磨</w:t>
      </w:r>
      <w:r w:rsidRPr="00DD0811">
        <w:rPr>
          <w:rFonts w:ascii="仿宋" w:eastAsia="仿宋" w:hAnsi="仿宋"/>
          <w:sz w:val="32"/>
          <w:szCs w:val="32"/>
        </w:rPr>
        <w:t>经费。</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2</w:t>
      </w:r>
      <w:r w:rsidR="008F3D05">
        <w:rPr>
          <w:rFonts w:ascii="仿宋" w:eastAsia="仿宋" w:hAnsi="仿宋"/>
          <w:sz w:val="32"/>
          <w:szCs w:val="32"/>
        </w:rPr>
        <w:t>.</w:t>
      </w:r>
      <w:r w:rsidRPr="00DD0811">
        <w:rPr>
          <w:rFonts w:ascii="仿宋" w:eastAsia="仿宋" w:hAnsi="仿宋"/>
          <w:sz w:val="32"/>
          <w:szCs w:val="32"/>
        </w:rPr>
        <w:t>“互联网+”省赛及国赛的获奖项目团队，遵照</w:t>
      </w:r>
      <w:r w:rsidR="00F87DBA" w:rsidRPr="00DD0811">
        <w:rPr>
          <w:rFonts w:ascii="仿宋" w:eastAsia="仿宋" w:hAnsi="仿宋" w:hint="eastAsia"/>
          <w:sz w:val="32"/>
          <w:szCs w:val="32"/>
        </w:rPr>
        <w:t>《广东生态工程职业学院大学生参加创新创业竞赛奖励办法》(粤生态职院〔</w:t>
      </w:r>
      <w:r w:rsidR="00F87DBA" w:rsidRPr="00DD0811">
        <w:rPr>
          <w:rFonts w:ascii="仿宋" w:eastAsia="仿宋" w:hAnsi="仿宋"/>
          <w:sz w:val="32"/>
          <w:szCs w:val="32"/>
        </w:rPr>
        <w:t>2021〕170号</w:t>
      </w:r>
      <w:r w:rsidR="00F87DBA" w:rsidRPr="00DD0811">
        <w:rPr>
          <w:rFonts w:ascii="仿宋" w:eastAsia="仿宋" w:hAnsi="仿宋" w:hint="eastAsia"/>
          <w:sz w:val="32"/>
          <w:szCs w:val="32"/>
        </w:rPr>
        <w:t>)</w:t>
      </w:r>
      <w:r w:rsidRPr="00DD0811">
        <w:rPr>
          <w:rFonts w:ascii="仿宋" w:eastAsia="仿宋" w:hAnsi="仿宋"/>
          <w:sz w:val="32"/>
          <w:szCs w:val="32"/>
        </w:rPr>
        <w:t>进行奖励。</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3</w:t>
      </w:r>
      <w:r w:rsidR="008F3D05">
        <w:rPr>
          <w:rFonts w:ascii="仿宋" w:eastAsia="仿宋" w:hAnsi="仿宋"/>
          <w:sz w:val="32"/>
          <w:szCs w:val="32"/>
        </w:rPr>
        <w:t>.</w:t>
      </w:r>
      <w:r w:rsidRPr="00DD0811">
        <w:rPr>
          <w:rFonts w:ascii="仿宋" w:eastAsia="仿宋" w:hAnsi="仿宋"/>
          <w:sz w:val="32"/>
          <w:szCs w:val="32"/>
        </w:rPr>
        <w:t>根据学校相关规定给予获奖指导教师进行工作量认定，给予获奖参赛选手进行学分认定，</w:t>
      </w:r>
      <w:r w:rsidR="009B202A" w:rsidRPr="00DD0811">
        <w:rPr>
          <w:rFonts w:ascii="仿宋" w:eastAsia="仿宋" w:hAnsi="仿宋" w:hint="eastAsia"/>
          <w:sz w:val="32"/>
          <w:szCs w:val="32"/>
        </w:rPr>
        <w:t>项目成果将</w:t>
      </w:r>
      <w:r w:rsidRPr="00DD0811">
        <w:rPr>
          <w:rFonts w:ascii="仿宋" w:eastAsia="仿宋" w:hAnsi="仿宋"/>
          <w:sz w:val="32"/>
          <w:szCs w:val="32"/>
        </w:rPr>
        <w:t>纳入绩效、年</w:t>
      </w:r>
      <w:r w:rsidR="00382215" w:rsidRPr="00DD0811">
        <w:rPr>
          <w:rFonts w:ascii="仿宋" w:eastAsia="仿宋" w:hAnsi="仿宋" w:hint="eastAsia"/>
          <w:sz w:val="32"/>
          <w:szCs w:val="32"/>
        </w:rPr>
        <w:t>终</w:t>
      </w:r>
      <w:r w:rsidRPr="00DD0811">
        <w:rPr>
          <w:rFonts w:ascii="仿宋" w:eastAsia="仿宋" w:hAnsi="仿宋"/>
          <w:sz w:val="32"/>
          <w:szCs w:val="32"/>
        </w:rPr>
        <w:t>考核</w:t>
      </w:r>
      <w:r w:rsidRPr="00DD0811">
        <w:rPr>
          <w:rFonts w:ascii="仿宋" w:eastAsia="仿宋" w:hAnsi="仿宋"/>
          <w:sz w:val="32"/>
          <w:szCs w:val="32"/>
        </w:rPr>
        <w:lastRenderedPageBreak/>
        <w:t>及职称</w:t>
      </w:r>
      <w:r w:rsidR="00382215" w:rsidRPr="00DD0811">
        <w:rPr>
          <w:rFonts w:ascii="仿宋" w:eastAsia="仿宋" w:hAnsi="仿宋" w:hint="eastAsia"/>
          <w:sz w:val="32"/>
          <w:szCs w:val="32"/>
        </w:rPr>
        <w:t>评审</w:t>
      </w:r>
      <w:r w:rsidR="00E52FA2" w:rsidRPr="00DD0811">
        <w:rPr>
          <w:rFonts w:ascii="仿宋" w:eastAsia="仿宋" w:hAnsi="仿宋" w:hint="eastAsia"/>
          <w:sz w:val="32"/>
          <w:szCs w:val="32"/>
        </w:rPr>
        <w:t>，项目导师可申</w:t>
      </w:r>
      <w:r w:rsidR="0047395A" w:rsidRPr="00DD0811">
        <w:rPr>
          <w:rFonts w:ascii="仿宋" w:eastAsia="仿宋" w:hAnsi="仿宋" w:hint="eastAsia"/>
          <w:sz w:val="32"/>
          <w:szCs w:val="32"/>
        </w:rPr>
        <w:t>请加入校级创新创业导师库，申报</w:t>
      </w:r>
      <w:r w:rsidR="00FE6737" w:rsidRPr="00DD0811">
        <w:rPr>
          <w:rFonts w:ascii="仿宋" w:eastAsia="仿宋" w:hAnsi="仿宋" w:hint="eastAsia"/>
          <w:sz w:val="32"/>
          <w:szCs w:val="32"/>
        </w:rPr>
        <w:t>参评</w:t>
      </w:r>
      <w:r w:rsidR="00E52FA2" w:rsidRPr="00DD0811">
        <w:rPr>
          <w:rFonts w:ascii="仿宋" w:eastAsia="仿宋" w:hAnsi="仿宋" w:hint="eastAsia"/>
          <w:sz w:val="32"/>
          <w:szCs w:val="32"/>
        </w:rPr>
        <w:t>优秀</w:t>
      </w:r>
      <w:r w:rsidR="0047395A" w:rsidRPr="00DD0811">
        <w:rPr>
          <w:rFonts w:ascii="仿宋" w:eastAsia="仿宋" w:hAnsi="仿宋" w:hint="eastAsia"/>
          <w:sz w:val="32"/>
          <w:szCs w:val="32"/>
        </w:rPr>
        <w:t>创新创业</w:t>
      </w:r>
      <w:r w:rsidR="00E52FA2" w:rsidRPr="00DD0811">
        <w:rPr>
          <w:rFonts w:ascii="仿宋" w:eastAsia="仿宋" w:hAnsi="仿宋" w:hint="eastAsia"/>
          <w:sz w:val="32"/>
          <w:szCs w:val="32"/>
        </w:rPr>
        <w:t>导师</w:t>
      </w:r>
      <w:r w:rsidR="0047395A" w:rsidRPr="00DD0811">
        <w:rPr>
          <w:rFonts w:ascii="仿宋" w:eastAsia="仿宋" w:hAnsi="仿宋" w:hint="eastAsia"/>
          <w:sz w:val="32"/>
          <w:szCs w:val="32"/>
        </w:rPr>
        <w:t>及创新创业教学名师</w:t>
      </w:r>
      <w:r w:rsidRPr="00DD0811">
        <w:rPr>
          <w:rFonts w:ascii="仿宋" w:eastAsia="仿宋" w:hAnsi="仿宋"/>
          <w:sz w:val="32"/>
          <w:szCs w:val="32"/>
        </w:rPr>
        <w:t>。</w:t>
      </w:r>
    </w:p>
    <w:p w:rsidR="00773A0D" w:rsidRPr="008F3D05" w:rsidRDefault="00773A0D"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六、工作要求</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1</w:t>
      </w:r>
      <w:bookmarkStart w:id="0" w:name="_Hlk99362240"/>
      <w:r w:rsidR="008F3D05">
        <w:rPr>
          <w:rFonts w:ascii="仿宋" w:eastAsia="仿宋" w:hAnsi="仿宋" w:hint="eastAsia"/>
          <w:sz w:val="32"/>
          <w:szCs w:val="32"/>
        </w:rPr>
        <w:t>.</w:t>
      </w:r>
      <w:r w:rsidR="0046714B" w:rsidRPr="00DD0811">
        <w:rPr>
          <w:rFonts w:ascii="仿宋" w:eastAsia="仿宋" w:hAnsi="仿宋" w:hint="eastAsia"/>
          <w:sz w:val="32"/>
          <w:szCs w:val="32"/>
        </w:rPr>
        <w:t>各部门、</w:t>
      </w:r>
      <w:r w:rsidR="00B54F67" w:rsidRPr="00DD0811">
        <w:rPr>
          <w:rFonts w:ascii="仿宋" w:eastAsia="仿宋" w:hAnsi="仿宋" w:hint="eastAsia"/>
          <w:sz w:val="32"/>
          <w:szCs w:val="32"/>
        </w:rPr>
        <w:t>二级学院</w:t>
      </w:r>
      <w:bookmarkEnd w:id="0"/>
      <w:r w:rsidRPr="00DD0811">
        <w:rPr>
          <w:rFonts w:ascii="仿宋" w:eastAsia="仿宋" w:hAnsi="仿宋"/>
          <w:sz w:val="32"/>
          <w:szCs w:val="32"/>
        </w:rPr>
        <w:t>要高度重视</w:t>
      </w:r>
      <w:r w:rsidR="0016441C" w:rsidRPr="00DD0811">
        <w:rPr>
          <w:rFonts w:ascii="仿宋" w:eastAsia="仿宋" w:hAnsi="仿宋" w:hint="eastAsia"/>
          <w:sz w:val="32"/>
          <w:szCs w:val="32"/>
        </w:rPr>
        <w:t>项目</w:t>
      </w:r>
      <w:r w:rsidR="005548EA" w:rsidRPr="00DD0811">
        <w:rPr>
          <w:rFonts w:ascii="仿宋" w:eastAsia="仿宋" w:hAnsi="仿宋" w:hint="eastAsia"/>
          <w:sz w:val="32"/>
          <w:szCs w:val="32"/>
        </w:rPr>
        <w:t>选拔及</w:t>
      </w:r>
      <w:r w:rsidRPr="00DD0811">
        <w:rPr>
          <w:rFonts w:ascii="仿宋" w:eastAsia="仿宋" w:hAnsi="仿宋"/>
          <w:sz w:val="32"/>
          <w:szCs w:val="32"/>
        </w:rPr>
        <w:t>培育工作，广泛</w:t>
      </w:r>
      <w:r w:rsidR="00382215" w:rsidRPr="00DD0811">
        <w:rPr>
          <w:rFonts w:ascii="仿宋" w:eastAsia="仿宋" w:hAnsi="仿宋" w:hint="eastAsia"/>
          <w:sz w:val="32"/>
          <w:szCs w:val="32"/>
        </w:rPr>
        <w:t>发动</w:t>
      </w:r>
      <w:r w:rsidR="006E702D" w:rsidRPr="00DD0811">
        <w:rPr>
          <w:rFonts w:ascii="仿宋" w:eastAsia="仿宋" w:hAnsi="仿宋" w:hint="eastAsia"/>
          <w:sz w:val="32"/>
          <w:szCs w:val="32"/>
        </w:rPr>
        <w:t>，</w:t>
      </w:r>
      <w:r w:rsidRPr="00DD0811">
        <w:rPr>
          <w:rFonts w:ascii="仿宋" w:eastAsia="仿宋" w:hAnsi="仿宋"/>
          <w:sz w:val="32"/>
          <w:szCs w:val="32"/>
        </w:rPr>
        <w:t>积极参与，提高</w:t>
      </w:r>
      <w:r w:rsidR="00382215" w:rsidRPr="00DD0811">
        <w:rPr>
          <w:rFonts w:ascii="仿宋" w:eastAsia="仿宋" w:hAnsi="仿宋" w:hint="eastAsia"/>
          <w:sz w:val="32"/>
          <w:szCs w:val="32"/>
        </w:rPr>
        <w:t>项目</w:t>
      </w:r>
      <w:r w:rsidRPr="00DD0811">
        <w:rPr>
          <w:rFonts w:ascii="仿宋" w:eastAsia="仿宋" w:hAnsi="仿宋"/>
          <w:sz w:val="32"/>
          <w:szCs w:val="32"/>
        </w:rPr>
        <w:t>的参与率和覆盖面。</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2</w:t>
      </w:r>
      <w:r w:rsidR="008F3D05">
        <w:rPr>
          <w:rFonts w:ascii="仿宋" w:eastAsia="仿宋" w:hAnsi="仿宋" w:hint="eastAsia"/>
          <w:sz w:val="32"/>
          <w:szCs w:val="32"/>
        </w:rPr>
        <w:t>.</w:t>
      </w:r>
      <w:r w:rsidR="0046714B" w:rsidRPr="00DD0811">
        <w:rPr>
          <w:rFonts w:ascii="仿宋" w:eastAsia="仿宋" w:hAnsi="仿宋" w:hint="eastAsia"/>
          <w:sz w:val="32"/>
          <w:szCs w:val="32"/>
        </w:rPr>
        <w:t>各部门、二级学院及校友会</w:t>
      </w:r>
      <w:r w:rsidRPr="00DD0811">
        <w:rPr>
          <w:rFonts w:ascii="仿宋" w:eastAsia="仿宋" w:hAnsi="仿宋"/>
          <w:sz w:val="32"/>
          <w:szCs w:val="32"/>
        </w:rPr>
        <w:t>要</w:t>
      </w:r>
      <w:r w:rsidR="005548EA" w:rsidRPr="00DD0811">
        <w:rPr>
          <w:rFonts w:ascii="仿宋" w:eastAsia="仿宋" w:hAnsi="仿宋" w:hint="eastAsia"/>
          <w:sz w:val="32"/>
          <w:szCs w:val="32"/>
        </w:rPr>
        <w:t>充分利用校友资源，发挥企业科技创新的引擎作用，搭建校企协同</w:t>
      </w:r>
      <w:r w:rsidR="006E702D" w:rsidRPr="00DD0811">
        <w:rPr>
          <w:rFonts w:ascii="仿宋" w:eastAsia="仿宋" w:hAnsi="仿宋" w:hint="eastAsia"/>
          <w:sz w:val="32"/>
          <w:szCs w:val="32"/>
        </w:rPr>
        <w:t>实践</w:t>
      </w:r>
      <w:r w:rsidR="005548EA" w:rsidRPr="00DD0811">
        <w:rPr>
          <w:rFonts w:ascii="仿宋" w:eastAsia="仿宋" w:hAnsi="仿宋" w:hint="eastAsia"/>
          <w:sz w:val="32"/>
          <w:szCs w:val="32"/>
        </w:rPr>
        <w:t>平台</w:t>
      </w:r>
      <w:r w:rsidR="00A560AB" w:rsidRPr="00DD0811">
        <w:rPr>
          <w:rFonts w:ascii="仿宋" w:eastAsia="仿宋" w:hAnsi="仿宋" w:hint="eastAsia"/>
          <w:sz w:val="32"/>
          <w:szCs w:val="32"/>
        </w:rPr>
        <w:t>，实现项目的“外引内培”</w:t>
      </w:r>
      <w:r w:rsidRPr="00DD0811">
        <w:rPr>
          <w:rFonts w:ascii="仿宋" w:eastAsia="仿宋" w:hAnsi="仿宋"/>
          <w:sz w:val="32"/>
          <w:szCs w:val="32"/>
        </w:rPr>
        <w:t>。</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3</w:t>
      </w:r>
      <w:r w:rsidR="008F3D05">
        <w:rPr>
          <w:rFonts w:ascii="仿宋" w:eastAsia="仿宋" w:hAnsi="仿宋"/>
          <w:sz w:val="32"/>
          <w:szCs w:val="32"/>
        </w:rPr>
        <w:t>.</w:t>
      </w:r>
      <w:r w:rsidRPr="00DD0811">
        <w:rPr>
          <w:rFonts w:ascii="仿宋" w:eastAsia="仿宋" w:hAnsi="仿宋"/>
          <w:sz w:val="32"/>
          <w:szCs w:val="32"/>
        </w:rPr>
        <w:t>创新创业</w:t>
      </w:r>
      <w:r w:rsidR="0046714B" w:rsidRPr="00DD0811">
        <w:rPr>
          <w:rFonts w:ascii="仿宋" w:eastAsia="仿宋" w:hAnsi="仿宋" w:hint="eastAsia"/>
          <w:sz w:val="32"/>
          <w:szCs w:val="32"/>
        </w:rPr>
        <w:t>教育</w:t>
      </w:r>
      <w:r w:rsidRPr="00DD0811">
        <w:rPr>
          <w:rFonts w:ascii="仿宋" w:eastAsia="仿宋" w:hAnsi="仿宋"/>
          <w:sz w:val="32"/>
          <w:szCs w:val="32"/>
        </w:rPr>
        <w:t>相关职能部门要积极做好宣传</w:t>
      </w:r>
      <w:r w:rsidR="00600F50" w:rsidRPr="00DD0811">
        <w:rPr>
          <w:rFonts w:ascii="仿宋" w:eastAsia="仿宋" w:hAnsi="仿宋" w:hint="eastAsia"/>
          <w:sz w:val="32"/>
          <w:szCs w:val="32"/>
        </w:rPr>
        <w:t>发动</w:t>
      </w:r>
      <w:r w:rsidR="00382215" w:rsidRPr="00DD0811">
        <w:rPr>
          <w:rFonts w:ascii="仿宋" w:eastAsia="仿宋" w:hAnsi="仿宋" w:hint="eastAsia"/>
          <w:sz w:val="32"/>
          <w:szCs w:val="32"/>
        </w:rPr>
        <w:t>工作</w:t>
      </w:r>
      <w:r w:rsidRPr="00DD0811">
        <w:rPr>
          <w:rFonts w:ascii="仿宋" w:eastAsia="仿宋" w:hAnsi="仿宋"/>
          <w:sz w:val="32"/>
          <w:szCs w:val="32"/>
        </w:rPr>
        <w:t>，认真组织</w:t>
      </w:r>
      <w:r w:rsidR="00B10857" w:rsidRPr="00DD0811">
        <w:rPr>
          <w:rFonts w:ascii="仿宋" w:eastAsia="仿宋" w:hAnsi="仿宋" w:hint="eastAsia"/>
          <w:sz w:val="32"/>
          <w:szCs w:val="32"/>
        </w:rPr>
        <w:t>做好</w:t>
      </w:r>
      <w:r w:rsidRPr="00DD0811">
        <w:rPr>
          <w:rFonts w:ascii="仿宋" w:eastAsia="仿宋" w:hAnsi="仿宋"/>
          <w:sz w:val="32"/>
          <w:szCs w:val="32"/>
        </w:rPr>
        <w:t>赛</w:t>
      </w:r>
      <w:r w:rsidR="00382215" w:rsidRPr="00DD0811">
        <w:rPr>
          <w:rFonts w:ascii="仿宋" w:eastAsia="仿宋" w:hAnsi="仿宋" w:hint="eastAsia"/>
          <w:sz w:val="32"/>
          <w:szCs w:val="32"/>
        </w:rPr>
        <w:t>事</w:t>
      </w:r>
      <w:r w:rsidRPr="00DD0811">
        <w:rPr>
          <w:rFonts w:ascii="仿宋" w:eastAsia="仿宋" w:hAnsi="仿宋"/>
          <w:sz w:val="32"/>
          <w:szCs w:val="32"/>
        </w:rPr>
        <w:t>培训及项目培育、选拔</w:t>
      </w:r>
      <w:r w:rsidR="00382215" w:rsidRPr="00DD0811">
        <w:rPr>
          <w:rFonts w:ascii="仿宋" w:eastAsia="仿宋" w:hAnsi="仿宋" w:hint="eastAsia"/>
          <w:sz w:val="32"/>
          <w:szCs w:val="32"/>
        </w:rPr>
        <w:t>和</w:t>
      </w:r>
      <w:r w:rsidRPr="00DD0811">
        <w:rPr>
          <w:rFonts w:ascii="仿宋" w:eastAsia="仿宋" w:hAnsi="仿宋"/>
          <w:sz w:val="32"/>
          <w:szCs w:val="32"/>
        </w:rPr>
        <w:t>申报工作，为</w:t>
      </w:r>
      <w:r w:rsidR="00382215" w:rsidRPr="00DD0811">
        <w:rPr>
          <w:rFonts w:ascii="仿宋" w:eastAsia="仿宋" w:hAnsi="仿宋" w:hint="eastAsia"/>
          <w:sz w:val="32"/>
          <w:szCs w:val="32"/>
        </w:rPr>
        <w:t>迎战</w:t>
      </w:r>
      <w:r w:rsidRPr="00DD0811">
        <w:rPr>
          <w:rFonts w:ascii="仿宋" w:eastAsia="仿宋" w:hAnsi="仿宋"/>
          <w:sz w:val="32"/>
          <w:szCs w:val="32"/>
        </w:rPr>
        <w:t>省级</w:t>
      </w:r>
      <w:r w:rsidR="0046714B" w:rsidRPr="00DD0811">
        <w:rPr>
          <w:rFonts w:ascii="仿宋" w:eastAsia="仿宋" w:hAnsi="仿宋" w:hint="eastAsia"/>
          <w:sz w:val="32"/>
          <w:szCs w:val="32"/>
        </w:rPr>
        <w:t>/国家级</w:t>
      </w:r>
      <w:r w:rsidRPr="00DD0811">
        <w:rPr>
          <w:rFonts w:ascii="仿宋" w:eastAsia="仿宋" w:hAnsi="仿宋"/>
          <w:sz w:val="32"/>
          <w:szCs w:val="32"/>
        </w:rPr>
        <w:t>赛事做好准备。</w:t>
      </w:r>
    </w:p>
    <w:p w:rsidR="00773A0D" w:rsidRPr="008F3D05" w:rsidRDefault="00773A0D" w:rsidP="00DD0811">
      <w:pPr>
        <w:spacing w:line="560" w:lineRule="exact"/>
        <w:ind w:firstLineChars="200" w:firstLine="640"/>
        <w:rPr>
          <w:rFonts w:ascii="黑体" w:eastAsia="黑体" w:hAnsi="黑体"/>
          <w:sz w:val="32"/>
          <w:szCs w:val="32"/>
        </w:rPr>
      </w:pPr>
      <w:r w:rsidRPr="008F3D05">
        <w:rPr>
          <w:rFonts w:ascii="黑体" w:eastAsia="黑体" w:hAnsi="黑体" w:hint="eastAsia"/>
          <w:sz w:val="32"/>
          <w:szCs w:val="32"/>
        </w:rPr>
        <w:t>七、其他事宜</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1</w:t>
      </w:r>
      <w:r w:rsidR="008F3D05">
        <w:rPr>
          <w:rFonts w:ascii="仿宋" w:eastAsia="仿宋" w:hAnsi="仿宋" w:hint="eastAsia"/>
          <w:sz w:val="32"/>
          <w:szCs w:val="32"/>
        </w:rPr>
        <w:t>.学校</w:t>
      </w:r>
      <w:r w:rsidRPr="00DD0811">
        <w:rPr>
          <w:rFonts w:ascii="仿宋" w:eastAsia="仿宋" w:hAnsi="仿宋"/>
          <w:sz w:val="32"/>
          <w:szCs w:val="32"/>
        </w:rPr>
        <w:t>创新创业赛事平台：http://www.xytzq.cn/</w:t>
      </w:r>
    </w:p>
    <w:p w:rsidR="00773A0D" w:rsidRPr="00DD0811" w:rsidRDefault="00773A0D" w:rsidP="00DD0811">
      <w:pPr>
        <w:spacing w:line="560" w:lineRule="exact"/>
        <w:ind w:firstLineChars="200" w:firstLine="640"/>
        <w:rPr>
          <w:rFonts w:ascii="仿宋" w:eastAsia="仿宋" w:hAnsi="仿宋"/>
          <w:sz w:val="32"/>
          <w:szCs w:val="32"/>
        </w:rPr>
      </w:pPr>
      <w:r w:rsidRPr="00DD0811">
        <w:rPr>
          <w:rFonts w:ascii="仿宋" w:eastAsia="仿宋" w:hAnsi="仿宋"/>
          <w:sz w:val="32"/>
          <w:szCs w:val="32"/>
        </w:rPr>
        <w:t>2</w:t>
      </w:r>
      <w:r w:rsidR="008F3D05">
        <w:rPr>
          <w:rFonts w:ascii="仿宋" w:eastAsia="仿宋" w:hAnsi="仿宋" w:hint="eastAsia"/>
          <w:sz w:val="32"/>
          <w:szCs w:val="32"/>
        </w:rPr>
        <w:t>.</w:t>
      </w:r>
      <w:r w:rsidRPr="00DD0811">
        <w:rPr>
          <w:rFonts w:ascii="仿宋" w:eastAsia="仿宋" w:hAnsi="仿宋"/>
          <w:sz w:val="32"/>
          <w:szCs w:val="32"/>
        </w:rPr>
        <w:t>创新创业</w:t>
      </w:r>
      <w:r w:rsidR="00F87DBA" w:rsidRPr="00DD0811">
        <w:rPr>
          <w:rFonts w:ascii="仿宋" w:eastAsia="仿宋" w:hAnsi="仿宋" w:hint="eastAsia"/>
          <w:sz w:val="32"/>
          <w:szCs w:val="32"/>
        </w:rPr>
        <w:t>教育</w:t>
      </w:r>
      <w:r w:rsidRPr="00DD0811">
        <w:rPr>
          <w:rFonts w:ascii="仿宋" w:eastAsia="仿宋" w:hAnsi="仿宋"/>
          <w:sz w:val="32"/>
          <w:szCs w:val="32"/>
        </w:rPr>
        <w:t>工作邮箱：gdstycxcy@126.com</w:t>
      </w:r>
    </w:p>
    <w:p w:rsidR="008D1853" w:rsidRDefault="00773A0D" w:rsidP="008F3D05">
      <w:pPr>
        <w:spacing w:line="560" w:lineRule="exact"/>
        <w:ind w:firstLineChars="200" w:firstLine="640"/>
        <w:rPr>
          <w:rFonts w:ascii="仿宋" w:eastAsia="仿宋" w:hAnsi="仿宋"/>
          <w:sz w:val="32"/>
          <w:szCs w:val="32"/>
        </w:rPr>
      </w:pPr>
      <w:r w:rsidRPr="00DD0811">
        <w:rPr>
          <w:rFonts w:ascii="仿宋" w:eastAsia="仿宋" w:hAnsi="仿宋"/>
          <w:sz w:val="32"/>
          <w:szCs w:val="32"/>
        </w:rPr>
        <w:t>3</w:t>
      </w:r>
      <w:r w:rsidR="008F3D05">
        <w:rPr>
          <w:rFonts w:ascii="仿宋" w:eastAsia="仿宋" w:hAnsi="仿宋" w:hint="eastAsia"/>
          <w:sz w:val="32"/>
          <w:szCs w:val="32"/>
        </w:rPr>
        <w:t>.</w:t>
      </w:r>
      <w:r w:rsidRPr="00DD0811">
        <w:rPr>
          <w:rFonts w:ascii="仿宋" w:eastAsia="仿宋" w:hAnsi="仿宋"/>
          <w:sz w:val="32"/>
          <w:szCs w:val="32"/>
        </w:rPr>
        <w:t>联系</w:t>
      </w:r>
      <w:r w:rsidR="0046714B" w:rsidRPr="00DD0811">
        <w:rPr>
          <w:rFonts w:ascii="仿宋" w:eastAsia="仿宋" w:hAnsi="仿宋" w:hint="eastAsia"/>
          <w:sz w:val="32"/>
          <w:szCs w:val="32"/>
        </w:rPr>
        <w:t>人</w:t>
      </w:r>
      <w:r w:rsidRPr="00DD0811">
        <w:rPr>
          <w:rFonts w:ascii="仿宋" w:eastAsia="仿宋" w:hAnsi="仿宋"/>
          <w:sz w:val="32"/>
          <w:szCs w:val="32"/>
        </w:rPr>
        <w:t>：曾老师、何老师</w:t>
      </w:r>
      <w:r w:rsidR="00753C7C" w:rsidRPr="00DD0811">
        <w:rPr>
          <w:rFonts w:ascii="仿宋" w:eastAsia="仿宋" w:hAnsi="仿宋" w:hint="eastAsia"/>
          <w:sz w:val="32"/>
          <w:szCs w:val="32"/>
        </w:rPr>
        <w:t xml:space="preserve"> </w:t>
      </w:r>
    </w:p>
    <w:p w:rsidR="008F3D05" w:rsidRPr="00DD0811" w:rsidRDefault="008F3D05" w:rsidP="008F3D05">
      <w:pPr>
        <w:spacing w:line="560" w:lineRule="exact"/>
        <w:ind w:firstLineChars="200" w:firstLine="640"/>
        <w:rPr>
          <w:rFonts w:ascii="仿宋" w:eastAsia="仿宋" w:hAnsi="仿宋"/>
          <w:sz w:val="32"/>
          <w:szCs w:val="32"/>
        </w:rPr>
      </w:pPr>
    </w:p>
    <w:p w:rsidR="008D1853" w:rsidRPr="00DD0811" w:rsidRDefault="008D1853" w:rsidP="008F3D05">
      <w:pPr>
        <w:spacing w:line="560" w:lineRule="exact"/>
        <w:ind w:leftChars="300" w:left="630"/>
        <w:rPr>
          <w:rFonts w:ascii="仿宋" w:eastAsia="仿宋" w:hAnsi="仿宋"/>
          <w:sz w:val="32"/>
          <w:szCs w:val="32"/>
        </w:rPr>
      </w:pPr>
      <w:r w:rsidRPr="00DD0811">
        <w:rPr>
          <w:rFonts w:ascii="仿宋" w:eastAsia="仿宋" w:hAnsi="仿宋" w:hint="eastAsia"/>
          <w:sz w:val="32"/>
          <w:szCs w:val="32"/>
        </w:rPr>
        <w:t>附件：</w:t>
      </w:r>
      <w:r w:rsidR="00354E40" w:rsidRPr="00DD0811">
        <w:rPr>
          <w:rFonts w:ascii="仿宋" w:eastAsia="仿宋" w:hAnsi="仿宋" w:hint="eastAsia"/>
          <w:sz w:val="32"/>
          <w:szCs w:val="32"/>
        </w:rPr>
        <w:t>1</w:t>
      </w:r>
      <w:r w:rsidR="00F87DBA" w:rsidRPr="00DD0811">
        <w:rPr>
          <w:rFonts w:ascii="仿宋" w:eastAsia="仿宋" w:hAnsi="仿宋" w:hint="eastAsia"/>
          <w:sz w:val="32"/>
          <w:szCs w:val="32"/>
        </w:rPr>
        <w:t>.</w:t>
      </w:r>
      <w:r w:rsidRPr="00DD0811">
        <w:rPr>
          <w:rFonts w:ascii="仿宋" w:eastAsia="仿宋" w:hAnsi="仿宋"/>
          <w:sz w:val="32"/>
          <w:szCs w:val="32"/>
        </w:rPr>
        <w:t>“互联网+”创新创业大赛培育项目推荐表</w:t>
      </w:r>
    </w:p>
    <w:p w:rsidR="008D1853" w:rsidRPr="00DD0811" w:rsidRDefault="00354E40" w:rsidP="008F3D05">
      <w:pPr>
        <w:spacing w:line="560" w:lineRule="exact"/>
        <w:ind w:leftChars="772" w:left="1941" w:hangingChars="100" w:hanging="320"/>
        <w:rPr>
          <w:rFonts w:ascii="仿宋" w:eastAsia="仿宋" w:hAnsi="仿宋"/>
          <w:sz w:val="32"/>
          <w:szCs w:val="32"/>
        </w:rPr>
      </w:pPr>
      <w:r w:rsidRPr="00DD0811">
        <w:rPr>
          <w:rFonts w:ascii="仿宋" w:eastAsia="仿宋" w:hAnsi="仿宋" w:hint="eastAsia"/>
          <w:sz w:val="32"/>
          <w:szCs w:val="32"/>
        </w:rPr>
        <w:t>2</w:t>
      </w:r>
      <w:r w:rsidR="00F87DBA" w:rsidRPr="00DD0811">
        <w:rPr>
          <w:rFonts w:ascii="仿宋" w:eastAsia="仿宋" w:hAnsi="仿宋" w:hint="eastAsia"/>
          <w:sz w:val="32"/>
          <w:szCs w:val="32"/>
        </w:rPr>
        <w:t>.</w:t>
      </w:r>
      <w:r w:rsidR="008D1853" w:rsidRPr="00DD0811">
        <w:rPr>
          <w:rFonts w:ascii="仿宋" w:eastAsia="仿宋" w:hAnsi="仿宋"/>
          <w:sz w:val="32"/>
          <w:szCs w:val="32"/>
        </w:rPr>
        <w:t>关于“互联网+”创新创业大赛培育项目征集</w:t>
      </w:r>
      <w:r w:rsidR="007D3DB9" w:rsidRPr="00DD0811">
        <w:rPr>
          <w:rFonts w:ascii="仿宋" w:eastAsia="仿宋" w:hAnsi="仿宋" w:hint="eastAsia"/>
          <w:sz w:val="32"/>
          <w:szCs w:val="32"/>
        </w:rPr>
        <w:t>的</w:t>
      </w:r>
      <w:r w:rsidR="008D1853" w:rsidRPr="00DD0811">
        <w:rPr>
          <w:rFonts w:ascii="仿宋" w:eastAsia="仿宋" w:hAnsi="仿宋"/>
          <w:sz w:val="32"/>
          <w:szCs w:val="32"/>
        </w:rPr>
        <w:t>说</w:t>
      </w:r>
      <w:r w:rsidR="008D1853" w:rsidRPr="00DD0811">
        <w:rPr>
          <w:rFonts w:ascii="仿宋" w:eastAsia="仿宋" w:hAnsi="仿宋" w:hint="eastAsia"/>
          <w:sz w:val="32"/>
          <w:szCs w:val="32"/>
        </w:rPr>
        <w:t xml:space="preserve"> </w:t>
      </w:r>
      <w:r w:rsidR="008D1853" w:rsidRPr="00DD0811">
        <w:rPr>
          <w:rFonts w:ascii="仿宋" w:eastAsia="仿宋" w:hAnsi="仿宋"/>
          <w:sz w:val="32"/>
          <w:szCs w:val="32"/>
        </w:rPr>
        <w:t>明</w:t>
      </w:r>
    </w:p>
    <w:p w:rsidR="008D1853" w:rsidRPr="00DD0811" w:rsidRDefault="00354E40" w:rsidP="008F3D05">
      <w:pPr>
        <w:spacing w:line="560" w:lineRule="exact"/>
        <w:ind w:leftChars="772" w:left="1941" w:hangingChars="100" w:hanging="320"/>
        <w:rPr>
          <w:rFonts w:ascii="仿宋" w:eastAsia="仿宋" w:hAnsi="仿宋"/>
          <w:sz w:val="32"/>
          <w:szCs w:val="32"/>
        </w:rPr>
      </w:pPr>
      <w:r w:rsidRPr="00DD0811">
        <w:rPr>
          <w:rFonts w:ascii="仿宋" w:eastAsia="仿宋" w:hAnsi="仿宋" w:hint="eastAsia"/>
          <w:sz w:val="32"/>
          <w:szCs w:val="32"/>
        </w:rPr>
        <w:t>3</w:t>
      </w:r>
      <w:r w:rsidR="00F87DBA" w:rsidRPr="00DD0811">
        <w:rPr>
          <w:rFonts w:ascii="仿宋" w:eastAsia="仿宋" w:hAnsi="仿宋" w:hint="eastAsia"/>
          <w:sz w:val="32"/>
          <w:szCs w:val="32"/>
        </w:rPr>
        <w:t>.</w:t>
      </w:r>
      <w:r w:rsidR="008D1853" w:rsidRPr="00DD0811">
        <w:rPr>
          <w:rFonts w:ascii="仿宋" w:eastAsia="仿宋" w:hAnsi="仿宋"/>
          <w:sz w:val="32"/>
          <w:szCs w:val="32"/>
        </w:rPr>
        <w:t>中国“互联网+”大学生创新创业大赛红色之旅赛道评审规则</w:t>
      </w:r>
    </w:p>
    <w:p w:rsidR="008D1853" w:rsidRPr="00DD0811" w:rsidRDefault="00354E40" w:rsidP="008F3D05">
      <w:pPr>
        <w:spacing w:line="560" w:lineRule="exact"/>
        <w:ind w:leftChars="772" w:left="1941" w:hangingChars="100" w:hanging="320"/>
        <w:rPr>
          <w:rFonts w:ascii="仿宋" w:eastAsia="仿宋" w:hAnsi="仿宋"/>
          <w:sz w:val="32"/>
          <w:szCs w:val="32"/>
        </w:rPr>
      </w:pPr>
      <w:r w:rsidRPr="00DD0811">
        <w:rPr>
          <w:rFonts w:ascii="仿宋" w:eastAsia="仿宋" w:hAnsi="仿宋" w:hint="eastAsia"/>
          <w:sz w:val="32"/>
          <w:szCs w:val="32"/>
        </w:rPr>
        <w:t>4</w:t>
      </w:r>
      <w:r w:rsidR="00F87DBA" w:rsidRPr="00DD0811">
        <w:rPr>
          <w:rFonts w:ascii="仿宋" w:eastAsia="仿宋" w:hAnsi="仿宋" w:hint="eastAsia"/>
          <w:sz w:val="32"/>
          <w:szCs w:val="32"/>
        </w:rPr>
        <w:t>.</w:t>
      </w:r>
      <w:r w:rsidR="008D1853" w:rsidRPr="00DD0811">
        <w:rPr>
          <w:rFonts w:ascii="仿宋" w:eastAsia="仿宋" w:hAnsi="仿宋"/>
          <w:sz w:val="32"/>
          <w:szCs w:val="32"/>
        </w:rPr>
        <w:t>中国“互联网+”大学生创新创业大赛职教赛道评</w:t>
      </w:r>
      <w:r w:rsidR="008D1853" w:rsidRPr="00DD0811">
        <w:rPr>
          <w:rFonts w:ascii="仿宋" w:eastAsia="仿宋" w:hAnsi="仿宋"/>
          <w:sz w:val="32"/>
          <w:szCs w:val="32"/>
        </w:rPr>
        <w:lastRenderedPageBreak/>
        <w:t>审规则</w:t>
      </w:r>
    </w:p>
    <w:p w:rsidR="008D1853" w:rsidRPr="00DD0811" w:rsidRDefault="00354E40" w:rsidP="008F3D05">
      <w:pPr>
        <w:spacing w:line="560" w:lineRule="exact"/>
        <w:ind w:leftChars="472" w:left="991" w:firstLineChars="200" w:firstLine="640"/>
        <w:rPr>
          <w:rFonts w:ascii="仿宋" w:eastAsia="仿宋" w:hAnsi="仿宋"/>
          <w:sz w:val="32"/>
          <w:szCs w:val="32"/>
        </w:rPr>
      </w:pPr>
      <w:r w:rsidRPr="00DD0811">
        <w:rPr>
          <w:rFonts w:ascii="仿宋" w:eastAsia="仿宋" w:hAnsi="仿宋" w:hint="eastAsia"/>
          <w:sz w:val="32"/>
          <w:szCs w:val="32"/>
        </w:rPr>
        <w:t>5</w:t>
      </w:r>
      <w:r w:rsidR="00F87DBA" w:rsidRPr="00DD0811">
        <w:rPr>
          <w:rFonts w:ascii="仿宋" w:eastAsia="仿宋" w:hAnsi="仿宋" w:hint="eastAsia"/>
          <w:sz w:val="32"/>
          <w:szCs w:val="32"/>
        </w:rPr>
        <w:t>.</w:t>
      </w:r>
      <w:r w:rsidR="007D3DB9" w:rsidRPr="00DD0811">
        <w:rPr>
          <w:rFonts w:ascii="仿宋" w:eastAsia="仿宋" w:hAnsi="仿宋" w:hint="eastAsia"/>
          <w:sz w:val="32"/>
          <w:szCs w:val="32"/>
        </w:rPr>
        <w:t>报名</w:t>
      </w:r>
      <w:r w:rsidR="008D1853" w:rsidRPr="00DD0811">
        <w:rPr>
          <w:rFonts w:ascii="仿宋" w:eastAsia="仿宋" w:hAnsi="仿宋"/>
          <w:sz w:val="32"/>
          <w:szCs w:val="32"/>
        </w:rPr>
        <w:t>平台创建项目操作指南</w:t>
      </w:r>
    </w:p>
    <w:p w:rsidR="003713C0" w:rsidRDefault="003713C0" w:rsidP="00DD0811">
      <w:pPr>
        <w:spacing w:line="560" w:lineRule="exact"/>
        <w:ind w:leftChars="472" w:left="991"/>
        <w:rPr>
          <w:rFonts w:ascii="仿宋" w:eastAsia="仿宋" w:hAnsi="仿宋"/>
          <w:sz w:val="32"/>
          <w:szCs w:val="32"/>
        </w:rPr>
      </w:pPr>
    </w:p>
    <w:p w:rsidR="008F3D05" w:rsidRPr="00DD0811" w:rsidRDefault="008F3D05" w:rsidP="00DD0811">
      <w:pPr>
        <w:spacing w:line="560" w:lineRule="exact"/>
        <w:ind w:leftChars="472" w:left="991"/>
        <w:rPr>
          <w:rFonts w:ascii="仿宋" w:eastAsia="仿宋" w:hAnsi="仿宋" w:hint="eastAsia"/>
          <w:sz w:val="32"/>
          <w:szCs w:val="32"/>
        </w:rPr>
      </w:pPr>
    </w:p>
    <w:p w:rsidR="003713C0" w:rsidRPr="00DD0811" w:rsidRDefault="003713C0" w:rsidP="00534183">
      <w:pPr>
        <w:spacing w:line="560" w:lineRule="exact"/>
        <w:ind w:leftChars="472" w:left="991" w:right="1280"/>
        <w:jc w:val="right"/>
        <w:rPr>
          <w:rFonts w:ascii="仿宋" w:eastAsia="仿宋" w:hAnsi="仿宋"/>
          <w:sz w:val="32"/>
          <w:szCs w:val="32"/>
        </w:rPr>
      </w:pPr>
      <w:r w:rsidRPr="00DD0811">
        <w:rPr>
          <w:rFonts w:ascii="仿宋" w:eastAsia="仿宋" w:hAnsi="仿宋" w:hint="eastAsia"/>
          <w:sz w:val="32"/>
          <w:szCs w:val="32"/>
        </w:rPr>
        <w:t>广东生态工程职业学院</w:t>
      </w:r>
    </w:p>
    <w:p w:rsidR="00AC033C" w:rsidRPr="00DD0811" w:rsidRDefault="003713C0" w:rsidP="00534183">
      <w:pPr>
        <w:spacing w:line="560" w:lineRule="exact"/>
        <w:ind w:leftChars="472" w:left="991" w:right="1600" w:firstLineChars="1100" w:firstLine="3520"/>
        <w:jc w:val="right"/>
        <w:rPr>
          <w:rFonts w:ascii="仿宋" w:eastAsia="仿宋" w:hAnsi="仿宋"/>
          <w:sz w:val="32"/>
          <w:szCs w:val="32"/>
        </w:rPr>
      </w:pPr>
      <w:r w:rsidRPr="00DD0811">
        <w:rPr>
          <w:rFonts w:ascii="仿宋" w:eastAsia="仿宋" w:hAnsi="仿宋"/>
          <w:sz w:val="32"/>
          <w:szCs w:val="32"/>
        </w:rPr>
        <w:t>202</w:t>
      </w:r>
      <w:r w:rsidR="0046714B" w:rsidRPr="00DD0811">
        <w:rPr>
          <w:rFonts w:ascii="仿宋" w:eastAsia="仿宋" w:hAnsi="仿宋"/>
          <w:sz w:val="32"/>
          <w:szCs w:val="32"/>
        </w:rPr>
        <w:t>2</w:t>
      </w:r>
      <w:r w:rsidRPr="00DD0811">
        <w:rPr>
          <w:rFonts w:ascii="仿宋" w:eastAsia="仿宋" w:hAnsi="仿宋"/>
          <w:sz w:val="32"/>
          <w:szCs w:val="32"/>
        </w:rPr>
        <w:t>年</w:t>
      </w:r>
      <w:r w:rsidR="0046714B" w:rsidRPr="00DD0811">
        <w:rPr>
          <w:rFonts w:ascii="仿宋" w:eastAsia="仿宋" w:hAnsi="仿宋"/>
          <w:sz w:val="32"/>
          <w:szCs w:val="32"/>
        </w:rPr>
        <w:t>3</w:t>
      </w:r>
      <w:r w:rsidRPr="00DD0811">
        <w:rPr>
          <w:rFonts w:ascii="仿宋" w:eastAsia="仿宋" w:hAnsi="仿宋"/>
          <w:sz w:val="32"/>
          <w:szCs w:val="32"/>
        </w:rPr>
        <w:t>月</w:t>
      </w:r>
      <w:r w:rsidR="0046714B" w:rsidRPr="00DD0811">
        <w:rPr>
          <w:rFonts w:ascii="仿宋" w:eastAsia="仿宋" w:hAnsi="仿宋" w:hint="eastAsia"/>
          <w:sz w:val="32"/>
          <w:szCs w:val="32"/>
        </w:rPr>
        <w:t>2</w:t>
      </w:r>
      <w:r w:rsidR="0046714B" w:rsidRPr="00DD0811">
        <w:rPr>
          <w:rFonts w:ascii="仿宋" w:eastAsia="仿宋" w:hAnsi="仿宋"/>
          <w:sz w:val="32"/>
          <w:szCs w:val="32"/>
        </w:rPr>
        <w:t>9</w:t>
      </w:r>
      <w:r w:rsidRPr="00DD0811">
        <w:rPr>
          <w:rFonts w:ascii="仿宋" w:eastAsia="仿宋" w:hAnsi="仿宋" w:hint="eastAsia"/>
          <w:sz w:val="32"/>
          <w:szCs w:val="32"/>
        </w:rPr>
        <w:t>日</w:t>
      </w:r>
      <w:r w:rsidR="00F87DBA" w:rsidRPr="00DD0811">
        <w:rPr>
          <w:rFonts w:ascii="仿宋" w:eastAsia="仿宋" w:hAnsi="仿宋" w:hint="eastAsia"/>
          <w:sz w:val="32"/>
          <w:szCs w:val="32"/>
        </w:rPr>
        <w:t xml:space="preserve"> </w:t>
      </w:r>
      <w:r w:rsidR="00F87DBA" w:rsidRPr="00DD0811">
        <w:rPr>
          <w:rFonts w:ascii="仿宋" w:eastAsia="仿宋" w:hAnsi="仿宋"/>
          <w:sz w:val="32"/>
          <w:szCs w:val="32"/>
        </w:rPr>
        <w:t xml:space="preserve"> </w:t>
      </w:r>
    </w:p>
    <w:p w:rsidR="00534183" w:rsidRDefault="00534183" w:rsidP="00AC033C">
      <w:pPr>
        <w:spacing w:line="360" w:lineRule="auto"/>
        <w:rPr>
          <w:rFonts w:ascii="黑体" w:eastAsia="黑体" w:hAnsi="黑体"/>
          <w:sz w:val="32"/>
          <w:szCs w:val="32"/>
        </w:rPr>
        <w:sectPr w:rsidR="00534183" w:rsidSect="00F74439">
          <w:footerReference w:type="default" r:id="rId10"/>
          <w:footerReference w:type="first" r:id="rId11"/>
          <w:pgSz w:w="11906" w:h="16838"/>
          <w:pgMar w:top="2098" w:right="1474" w:bottom="1985" w:left="1588" w:header="851" w:footer="992" w:gutter="0"/>
          <w:cols w:space="425"/>
          <w:titlePg/>
          <w:docGrid w:linePitch="312"/>
        </w:sectPr>
      </w:pPr>
    </w:p>
    <w:p w:rsidR="00AC033C" w:rsidRPr="00737CB5" w:rsidRDefault="00AC033C" w:rsidP="00AC033C">
      <w:pPr>
        <w:spacing w:line="360" w:lineRule="auto"/>
        <w:rPr>
          <w:rFonts w:ascii="黑体" w:eastAsia="黑体" w:hAnsi="黑体" w:hint="eastAsia"/>
          <w:sz w:val="32"/>
          <w:szCs w:val="32"/>
        </w:rPr>
      </w:pPr>
      <w:r w:rsidRPr="005276CD">
        <w:rPr>
          <w:rFonts w:ascii="黑体" w:eastAsia="黑体" w:hAnsi="黑体" w:hint="eastAsia"/>
          <w:sz w:val="32"/>
          <w:szCs w:val="32"/>
        </w:rPr>
        <w:lastRenderedPageBreak/>
        <w:t>附件1</w:t>
      </w:r>
    </w:p>
    <w:p w:rsidR="00AC033C" w:rsidRPr="00737CB5" w:rsidRDefault="00AC033C" w:rsidP="00AC033C">
      <w:pPr>
        <w:spacing w:line="360" w:lineRule="auto"/>
        <w:jc w:val="center"/>
        <w:rPr>
          <w:rFonts w:ascii="方正小标宋简体" w:eastAsia="方正小标宋简体" w:hAnsi="仿宋" w:hint="eastAsia"/>
          <w:sz w:val="44"/>
          <w:szCs w:val="44"/>
        </w:rPr>
      </w:pPr>
      <w:r w:rsidRPr="00737CB5">
        <w:rPr>
          <w:rFonts w:ascii="方正小标宋简体" w:eastAsia="方正小标宋简体" w:hAnsi="仿宋" w:hint="eastAsia"/>
          <w:sz w:val="44"/>
          <w:szCs w:val="44"/>
        </w:rPr>
        <w:t>“互联网+”创新创业大赛培育项目推荐表</w:t>
      </w:r>
    </w:p>
    <w:tbl>
      <w:tblPr>
        <w:tblStyle w:val="a7"/>
        <w:tblW w:w="0" w:type="auto"/>
        <w:jc w:val="center"/>
        <w:tblLook w:val="04A0" w:firstRow="1" w:lastRow="0" w:firstColumn="1" w:lastColumn="0" w:noHBand="0" w:noVBand="1"/>
      </w:tblPr>
      <w:tblGrid>
        <w:gridCol w:w="1555"/>
        <w:gridCol w:w="2539"/>
        <w:gridCol w:w="1713"/>
        <w:gridCol w:w="2381"/>
      </w:tblGrid>
      <w:tr w:rsidR="00AC033C" w:rsidTr="00EB4CC4">
        <w:trPr>
          <w:trHeight w:val="537"/>
          <w:jc w:val="center"/>
        </w:trPr>
        <w:tc>
          <w:tcPr>
            <w:tcW w:w="1555"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项目名称</w:t>
            </w:r>
          </w:p>
        </w:tc>
        <w:tc>
          <w:tcPr>
            <w:tcW w:w="6633" w:type="dxa"/>
            <w:gridSpan w:val="3"/>
            <w:vAlign w:val="center"/>
          </w:tcPr>
          <w:p w:rsidR="00AC033C" w:rsidRDefault="00AC033C" w:rsidP="00EB4CC4">
            <w:pPr>
              <w:spacing w:line="360" w:lineRule="auto"/>
              <w:rPr>
                <w:rFonts w:ascii="仿宋" w:eastAsia="仿宋" w:hAnsi="仿宋"/>
                <w:sz w:val="24"/>
                <w:szCs w:val="24"/>
              </w:rPr>
            </w:pPr>
          </w:p>
        </w:tc>
      </w:tr>
      <w:tr w:rsidR="00AC033C" w:rsidTr="00EB4CC4">
        <w:trPr>
          <w:trHeight w:val="537"/>
          <w:jc w:val="center"/>
        </w:trPr>
        <w:tc>
          <w:tcPr>
            <w:tcW w:w="1555"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报名赛道</w:t>
            </w:r>
          </w:p>
        </w:tc>
        <w:tc>
          <w:tcPr>
            <w:tcW w:w="2539" w:type="dxa"/>
            <w:vAlign w:val="center"/>
          </w:tcPr>
          <w:p w:rsidR="00AC033C" w:rsidRDefault="00AC033C" w:rsidP="00EB4CC4">
            <w:pPr>
              <w:spacing w:line="360" w:lineRule="auto"/>
              <w:rPr>
                <w:rFonts w:ascii="仿宋" w:eastAsia="仿宋" w:hAnsi="仿宋"/>
                <w:sz w:val="24"/>
                <w:szCs w:val="24"/>
              </w:rPr>
            </w:pPr>
          </w:p>
        </w:tc>
        <w:tc>
          <w:tcPr>
            <w:tcW w:w="1713"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所在系（部）</w:t>
            </w:r>
          </w:p>
        </w:tc>
        <w:tc>
          <w:tcPr>
            <w:tcW w:w="2381" w:type="dxa"/>
            <w:vAlign w:val="center"/>
          </w:tcPr>
          <w:p w:rsidR="00AC033C" w:rsidRDefault="00AC033C" w:rsidP="00EB4CC4">
            <w:pPr>
              <w:spacing w:line="360" w:lineRule="auto"/>
              <w:rPr>
                <w:rFonts w:ascii="仿宋" w:eastAsia="仿宋" w:hAnsi="仿宋"/>
                <w:sz w:val="24"/>
                <w:szCs w:val="24"/>
              </w:rPr>
            </w:pPr>
          </w:p>
        </w:tc>
      </w:tr>
      <w:tr w:rsidR="00AC033C" w:rsidTr="00EB4CC4">
        <w:trPr>
          <w:trHeight w:val="552"/>
          <w:jc w:val="center"/>
        </w:trPr>
        <w:tc>
          <w:tcPr>
            <w:tcW w:w="1555"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指导老师</w:t>
            </w:r>
          </w:p>
        </w:tc>
        <w:tc>
          <w:tcPr>
            <w:tcW w:w="2539" w:type="dxa"/>
            <w:vAlign w:val="center"/>
          </w:tcPr>
          <w:p w:rsidR="00AC033C" w:rsidRDefault="00AC033C" w:rsidP="00EB4CC4">
            <w:pPr>
              <w:spacing w:line="360" w:lineRule="auto"/>
              <w:rPr>
                <w:rFonts w:ascii="仿宋" w:eastAsia="仿宋" w:hAnsi="仿宋"/>
                <w:sz w:val="24"/>
                <w:szCs w:val="24"/>
              </w:rPr>
            </w:pPr>
          </w:p>
        </w:tc>
        <w:tc>
          <w:tcPr>
            <w:tcW w:w="1713"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联系方式</w:t>
            </w:r>
          </w:p>
        </w:tc>
        <w:tc>
          <w:tcPr>
            <w:tcW w:w="2381" w:type="dxa"/>
            <w:vAlign w:val="center"/>
          </w:tcPr>
          <w:p w:rsidR="00AC033C" w:rsidRDefault="00AC033C" w:rsidP="00EB4CC4">
            <w:pPr>
              <w:spacing w:line="360" w:lineRule="auto"/>
              <w:rPr>
                <w:rFonts w:ascii="仿宋" w:eastAsia="仿宋" w:hAnsi="仿宋"/>
                <w:sz w:val="24"/>
                <w:szCs w:val="24"/>
              </w:rPr>
            </w:pPr>
          </w:p>
        </w:tc>
      </w:tr>
      <w:tr w:rsidR="00AC033C" w:rsidTr="00EB4CC4">
        <w:trPr>
          <w:trHeight w:val="3550"/>
          <w:jc w:val="center"/>
        </w:trPr>
        <w:tc>
          <w:tcPr>
            <w:tcW w:w="1555"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项目简介</w:t>
            </w:r>
          </w:p>
          <w:p w:rsidR="00AC033C" w:rsidRDefault="00AC033C" w:rsidP="00EB4CC4">
            <w:pPr>
              <w:spacing w:line="360" w:lineRule="auto"/>
              <w:rPr>
                <w:rFonts w:ascii="仿宋" w:eastAsia="仿宋" w:hAnsi="仿宋"/>
                <w:sz w:val="24"/>
                <w:szCs w:val="24"/>
              </w:rPr>
            </w:pPr>
            <w:r>
              <w:rPr>
                <w:rFonts w:ascii="仿宋" w:eastAsia="仿宋" w:hAnsi="仿宋" w:hint="eastAsia"/>
                <w:sz w:val="24"/>
                <w:szCs w:val="24"/>
              </w:rPr>
              <w:t>（限5</w:t>
            </w:r>
            <w:r>
              <w:rPr>
                <w:rFonts w:ascii="仿宋" w:eastAsia="仿宋" w:hAnsi="仿宋"/>
                <w:sz w:val="24"/>
                <w:szCs w:val="24"/>
              </w:rPr>
              <w:t>00</w:t>
            </w:r>
            <w:r>
              <w:rPr>
                <w:rFonts w:ascii="仿宋" w:eastAsia="仿宋" w:hAnsi="仿宋" w:hint="eastAsia"/>
                <w:sz w:val="24"/>
                <w:szCs w:val="24"/>
              </w:rPr>
              <w:t>字）</w:t>
            </w:r>
          </w:p>
        </w:tc>
        <w:tc>
          <w:tcPr>
            <w:tcW w:w="6633" w:type="dxa"/>
            <w:gridSpan w:val="3"/>
            <w:vAlign w:val="center"/>
          </w:tcPr>
          <w:p w:rsidR="00AC033C" w:rsidRDefault="00AC033C" w:rsidP="00EB4CC4">
            <w:pPr>
              <w:spacing w:line="360" w:lineRule="auto"/>
              <w:rPr>
                <w:rFonts w:ascii="仿宋" w:eastAsia="仿宋" w:hAnsi="仿宋"/>
                <w:sz w:val="24"/>
                <w:szCs w:val="24"/>
              </w:rPr>
            </w:pPr>
          </w:p>
        </w:tc>
      </w:tr>
      <w:tr w:rsidR="00AC033C" w:rsidTr="00EB4CC4">
        <w:trPr>
          <w:trHeight w:val="2665"/>
          <w:jc w:val="center"/>
        </w:trPr>
        <w:tc>
          <w:tcPr>
            <w:tcW w:w="1555"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已有成果、专利及营业执照</w:t>
            </w:r>
          </w:p>
        </w:tc>
        <w:tc>
          <w:tcPr>
            <w:tcW w:w="6633" w:type="dxa"/>
            <w:gridSpan w:val="3"/>
          </w:tcPr>
          <w:p w:rsidR="00AC033C" w:rsidRPr="003F68FC" w:rsidRDefault="00AC033C" w:rsidP="00EB4CC4">
            <w:pPr>
              <w:spacing w:line="360" w:lineRule="auto"/>
              <w:rPr>
                <w:rFonts w:ascii="仿宋" w:eastAsia="仿宋" w:hAnsi="仿宋"/>
                <w:sz w:val="24"/>
                <w:szCs w:val="24"/>
              </w:rPr>
            </w:pPr>
          </w:p>
        </w:tc>
      </w:tr>
      <w:tr w:rsidR="00AC033C" w:rsidTr="00EB4CC4">
        <w:trPr>
          <w:trHeight w:val="2751"/>
          <w:jc w:val="center"/>
        </w:trPr>
        <w:tc>
          <w:tcPr>
            <w:tcW w:w="1555" w:type="dxa"/>
            <w:vAlign w:val="center"/>
          </w:tcPr>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部门推荐</w:t>
            </w:r>
          </w:p>
          <w:p w:rsidR="00AC033C" w:rsidRDefault="00AC033C" w:rsidP="00EB4CC4">
            <w:pPr>
              <w:spacing w:line="360" w:lineRule="auto"/>
              <w:jc w:val="center"/>
              <w:rPr>
                <w:rFonts w:ascii="仿宋" w:eastAsia="仿宋" w:hAnsi="仿宋"/>
                <w:sz w:val="24"/>
                <w:szCs w:val="24"/>
              </w:rPr>
            </w:pPr>
            <w:r>
              <w:rPr>
                <w:rFonts w:ascii="仿宋" w:eastAsia="仿宋" w:hAnsi="仿宋" w:hint="eastAsia"/>
                <w:sz w:val="24"/>
                <w:szCs w:val="24"/>
              </w:rPr>
              <w:t>意见</w:t>
            </w:r>
          </w:p>
        </w:tc>
        <w:tc>
          <w:tcPr>
            <w:tcW w:w="6633" w:type="dxa"/>
            <w:gridSpan w:val="3"/>
          </w:tcPr>
          <w:p w:rsidR="00AC033C" w:rsidRDefault="00AC033C" w:rsidP="00EB4CC4">
            <w:pPr>
              <w:spacing w:line="360" w:lineRule="auto"/>
              <w:rPr>
                <w:rFonts w:ascii="仿宋" w:eastAsia="仿宋" w:hAnsi="仿宋"/>
                <w:sz w:val="24"/>
                <w:szCs w:val="24"/>
              </w:rPr>
            </w:pPr>
          </w:p>
          <w:p w:rsidR="00AC033C" w:rsidRPr="003F68FC" w:rsidRDefault="00AC033C" w:rsidP="00EB4CC4">
            <w:pPr>
              <w:rPr>
                <w:rFonts w:ascii="仿宋" w:eastAsia="仿宋" w:hAnsi="仿宋"/>
                <w:sz w:val="24"/>
                <w:szCs w:val="24"/>
              </w:rPr>
            </w:pPr>
          </w:p>
          <w:p w:rsidR="00AC033C" w:rsidRPr="003F68FC" w:rsidRDefault="00AC033C" w:rsidP="00EB4CC4">
            <w:pPr>
              <w:rPr>
                <w:rFonts w:ascii="仿宋" w:eastAsia="仿宋" w:hAnsi="仿宋"/>
                <w:sz w:val="24"/>
                <w:szCs w:val="24"/>
              </w:rPr>
            </w:pPr>
          </w:p>
          <w:p w:rsidR="00AC033C" w:rsidRPr="003F68FC" w:rsidRDefault="00AC033C" w:rsidP="00EB4CC4">
            <w:pPr>
              <w:rPr>
                <w:rFonts w:ascii="仿宋" w:eastAsia="仿宋" w:hAnsi="仿宋"/>
                <w:sz w:val="24"/>
                <w:szCs w:val="24"/>
              </w:rPr>
            </w:pPr>
          </w:p>
          <w:p w:rsidR="00AC033C" w:rsidRDefault="00AC033C" w:rsidP="00EB4CC4">
            <w:pPr>
              <w:rPr>
                <w:rFonts w:ascii="仿宋" w:eastAsia="仿宋" w:hAnsi="仿宋"/>
                <w:sz w:val="24"/>
                <w:szCs w:val="24"/>
              </w:rPr>
            </w:pPr>
          </w:p>
          <w:p w:rsidR="00AC033C" w:rsidRDefault="00AC033C" w:rsidP="00EB4CC4">
            <w:pPr>
              <w:tabs>
                <w:tab w:val="left" w:pos="4590"/>
              </w:tabs>
              <w:rPr>
                <w:rFonts w:ascii="仿宋" w:eastAsia="仿宋" w:hAnsi="仿宋"/>
                <w:sz w:val="24"/>
                <w:szCs w:val="24"/>
              </w:rPr>
            </w:pPr>
            <w:r>
              <w:rPr>
                <w:rFonts w:ascii="仿宋" w:eastAsia="仿宋" w:hAnsi="仿宋"/>
                <w:sz w:val="24"/>
                <w:szCs w:val="24"/>
              </w:rPr>
              <w:tab/>
            </w:r>
            <w:r>
              <w:rPr>
                <w:rFonts w:ascii="仿宋" w:eastAsia="仿宋" w:hAnsi="仿宋" w:hint="eastAsia"/>
                <w:sz w:val="24"/>
                <w:szCs w:val="24"/>
              </w:rPr>
              <w:t>（盖章）</w:t>
            </w:r>
          </w:p>
          <w:p w:rsidR="00AC033C" w:rsidRPr="003F68FC" w:rsidRDefault="00AC033C" w:rsidP="00EB4CC4">
            <w:pPr>
              <w:tabs>
                <w:tab w:val="left" w:pos="4590"/>
              </w:tabs>
              <w:rPr>
                <w:rFonts w:ascii="仿宋" w:eastAsia="仿宋" w:hAnsi="仿宋"/>
                <w:sz w:val="24"/>
                <w:szCs w:val="24"/>
              </w:rPr>
            </w:pPr>
          </w:p>
        </w:tc>
      </w:tr>
    </w:tbl>
    <w:p w:rsidR="00AC033C" w:rsidRDefault="00AC033C" w:rsidP="00737CB5">
      <w:pPr>
        <w:spacing w:line="360" w:lineRule="auto"/>
        <w:rPr>
          <w:rFonts w:ascii="仿宋" w:eastAsia="仿宋" w:hAnsi="仿宋"/>
          <w:sz w:val="24"/>
          <w:szCs w:val="24"/>
        </w:rPr>
      </w:pPr>
      <w:r>
        <w:rPr>
          <w:rFonts w:ascii="仿宋" w:eastAsia="仿宋" w:hAnsi="仿宋" w:hint="eastAsia"/>
          <w:sz w:val="24"/>
          <w:szCs w:val="24"/>
        </w:rPr>
        <w:t>盖章扫描件发至双创办工作邮箱：</w:t>
      </w:r>
      <w:hyperlink r:id="rId12" w:history="1">
        <w:r w:rsidRPr="009C4FE5">
          <w:rPr>
            <w:rStyle w:val="a4"/>
            <w:rFonts w:ascii="仿宋" w:eastAsia="仿宋" w:hAnsi="仿宋"/>
            <w:sz w:val="24"/>
            <w:szCs w:val="24"/>
          </w:rPr>
          <w:t>gdstycxcy@126.com</w:t>
        </w:r>
      </w:hyperlink>
      <w:r>
        <w:rPr>
          <w:rFonts w:ascii="仿宋" w:eastAsia="仿宋" w:hAnsi="仿宋"/>
          <w:sz w:val="24"/>
          <w:szCs w:val="24"/>
        </w:rPr>
        <w:br w:type="page"/>
      </w:r>
    </w:p>
    <w:p w:rsidR="00AC033C" w:rsidRPr="005276CD" w:rsidRDefault="00AC033C" w:rsidP="005276CD">
      <w:pPr>
        <w:spacing w:line="360" w:lineRule="auto"/>
        <w:rPr>
          <w:rFonts w:ascii="黑体" w:eastAsia="黑体" w:hAnsi="黑体"/>
          <w:sz w:val="32"/>
          <w:szCs w:val="32"/>
        </w:rPr>
      </w:pPr>
      <w:r w:rsidRPr="005276CD">
        <w:rPr>
          <w:rFonts w:ascii="黑体" w:eastAsia="黑体" w:hAnsi="黑体" w:hint="eastAsia"/>
          <w:sz w:val="32"/>
          <w:szCs w:val="32"/>
        </w:rPr>
        <w:lastRenderedPageBreak/>
        <w:t>附件2</w:t>
      </w:r>
    </w:p>
    <w:p w:rsidR="00AC033C" w:rsidRPr="00285E6A" w:rsidRDefault="00AC033C" w:rsidP="00AC033C">
      <w:pPr>
        <w:widowControl/>
        <w:shd w:val="clear" w:color="auto" w:fill="FFFFFF"/>
        <w:autoSpaceDE w:val="0"/>
        <w:autoSpaceDN w:val="0"/>
        <w:spacing w:line="480" w:lineRule="atLeast"/>
        <w:jc w:val="left"/>
        <w:rPr>
          <w:rFonts w:ascii="仿宋" w:eastAsia="仿宋" w:hAnsi="仿宋" w:cs="仿宋"/>
          <w:b/>
          <w:bCs/>
          <w:color w:val="333333"/>
          <w:kern w:val="0"/>
          <w:sz w:val="24"/>
          <w:szCs w:val="24"/>
          <w:shd w:val="clear" w:color="auto" w:fill="FFFFFF"/>
        </w:rPr>
      </w:pPr>
    </w:p>
    <w:p w:rsidR="00AC033C" w:rsidRPr="00737CB5" w:rsidRDefault="00AC033C" w:rsidP="00AC033C">
      <w:pPr>
        <w:widowControl/>
        <w:shd w:val="clear" w:color="auto" w:fill="FFFFFF"/>
        <w:autoSpaceDE w:val="0"/>
        <w:autoSpaceDN w:val="0"/>
        <w:spacing w:line="360" w:lineRule="auto"/>
        <w:jc w:val="center"/>
        <w:rPr>
          <w:rFonts w:ascii="方正小标宋简体" w:eastAsia="方正小标宋简体" w:hAnsi="仿宋" w:cs="Calibri" w:hint="eastAsia"/>
          <w:color w:val="333333"/>
          <w:kern w:val="0"/>
          <w:sz w:val="36"/>
          <w:szCs w:val="44"/>
          <w:shd w:val="clear" w:color="auto" w:fill="FFFFFF"/>
        </w:rPr>
      </w:pPr>
      <w:r w:rsidRPr="00737CB5">
        <w:rPr>
          <w:rFonts w:ascii="方正小标宋简体" w:eastAsia="方正小标宋简体" w:hAnsi="仿宋" w:cs="仿宋" w:hint="eastAsia"/>
          <w:bCs/>
          <w:color w:val="333333"/>
          <w:kern w:val="0"/>
          <w:sz w:val="36"/>
          <w:szCs w:val="44"/>
          <w:shd w:val="clear" w:color="auto" w:fill="FFFFFF"/>
        </w:rPr>
        <w:t>关于“互联网+”创新创业大赛培育项目征集的说明</w:t>
      </w:r>
      <w:r w:rsidRPr="00737CB5">
        <w:rPr>
          <w:rFonts w:ascii="方正小标宋简体" w:eastAsia="方正小标宋简体" w:hAnsi="Calibri" w:cs="Calibri" w:hint="eastAsia"/>
          <w:color w:val="333333"/>
          <w:kern w:val="0"/>
          <w:sz w:val="36"/>
          <w:szCs w:val="44"/>
          <w:shd w:val="clear" w:color="auto" w:fill="FFFFFF"/>
        </w:rPr>
        <w:t> </w:t>
      </w:r>
    </w:p>
    <w:p w:rsidR="00AC033C" w:rsidRPr="00285E6A" w:rsidRDefault="00AC033C" w:rsidP="00AC033C">
      <w:pPr>
        <w:widowControl/>
        <w:shd w:val="clear" w:color="auto" w:fill="FFFFFF"/>
        <w:autoSpaceDE w:val="0"/>
        <w:autoSpaceDN w:val="0"/>
        <w:spacing w:line="360" w:lineRule="auto"/>
        <w:jc w:val="center"/>
        <w:rPr>
          <w:rFonts w:ascii="仿宋" w:eastAsia="仿宋" w:hAnsi="仿宋" w:cs="仿宋"/>
          <w:b/>
          <w:color w:val="333333"/>
          <w:kern w:val="0"/>
          <w:sz w:val="24"/>
          <w:szCs w:val="24"/>
          <w:shd w:val="clear" w:color="auto" w:fill="FFFFFF"/>
        </w:rPr>
      </w:pPr>
    </w:p>
    <w:p w:rsidR="00AC033C" w:rsidRPr="00D84939" w:rsidRDefault="00AC033C" w:rsidP="00D84939">
      <w:pPr>
        <w:widowControl/>
        <w:shd w:val="clear" w:color="auto" w:fill="FFFFFF"/>
        <w:autoSpaceDE w:val="0"/>
        <w:autoSpaceDN w:val="0"/>
        <w:spacing w:line="560" w:lineRule="exact"/>
        <w:ind w:firstLineChars="200" w:firstLine="640"/>
        <w:jc w:val="left"/>
        <w:rPr>
          <w:rFonts w:ascii="黑体" w:eastAsia="黑体" w:hAnsi="黑体" w:cs="仿宋"/>
          <w:color w:val="000000"/>
          <w:kern w:val="0"/>
          <w:sz w:val="32"/>
          <w:szCs w:val="32"/>
          <w:shd w:val="clear" w:color="auto" w:fill="FFFFFF"/>
        </w:rPr>
      </w:pPr>
      <w:r w:rsidRPr="00D84939">
        <w:rPr>
          <w:rFonts w:ascii="黑体" w:eastAsia="黑体" w:hAnsi="黑体" w:cs="仿宋" w:hint="eastAsia"/>
          <w:color w:val="000000"/>
          <w:kern w:val="0"/>
          <w:sz w:val="32"/>
          <w:szCs w:val="32"/>
          <w:shd w:val="clear" w:color="auto" w:fill="FFFFFF"/>
        </w:rPr>
        <w:t>一、项目来源</w:t>
      </w:r>
    </w:p>
    <w:p w:rsidR="00AC033C" w:rsidRPr="00D84939" w:rsidRDefault="00AC033C" w:rsidP="00D84939">
      <w:pPr>
        <w:widowControl/>
        <w:shd w:val="clear" w:color="auto" w:fill="FFFFFF"/>
        <w:autoSpaceDE w:val="0"/>
        <w:autoSpaceDN w:val="0"/>
        <w:spacing w:line="560" w:lineRule="exact"/>
        <w:ind w:firstLineChars="200" w:firstLine="640"/>
        <w:jc w:val="left"/>
        <w:rPr>
          <w:rFonts w:ascii="仿宋" w:eastAsia="仿宋" w:hAnsi="仿宋" w:cs="仿宋"/>
          <w:color w:val="333333"/>
          <w:kern w:val="0"/>
          <w:sz w:val="32"/>
          <w:szCs w:val="32"/>
          <w:shd w:val="clear" w:color="auto" w:fill="FFFFFF"/>
        </w:rPr>
      </w:pPr>
      <w:r w:rsidRPr="00D84939">
        <w:rPr>
          <w:rFonts w:ascii="仿宋" w:eastAsia="仿宋" w:hAnsi="仿宋" w:cs="仿宋"/>
          <w:color w:val="333333"/>
          <w:kern w:val="0"/>
          <w:sz w:val="32"/>
          <w:szCs w:val="32"/>
          <w:shd w:val="clear" w:color="auto" w:fill="FFFFFF"/>
        </w:rPr>
        <w:t>1</w:t>
      </w:r>
      <w:r w:rsidR="00842DA2" w:rsidRPr="00D84939">
        <w:rPr>
          <w:rFonts w:ascii="仿宋" w:eastAsia="仿宋" w:hAnsi="仿宋" w:cs="仿宋" w:hint="eastAsia"/>
          <w:color w:val="333333"/>
          <w:kern w:val="0"/>
          <w:sz w:val="32"/>
          <w:szCs w:val="32"/>
          <w:shd w:val="clear" w:color="auto" w:fill="FFFFFF"/>
        </w:rPr>
        <w:t>.</w:t>
      </w:r>
      <w:r w:rsidRPr="00D84939">
        <w:rPr>
          <w:rFonts w:ascii="仿宋" w:eastAsia="仿宋" w:hAnsi="仿宋" w:cs="仿宋"/>
          <w:color w:val="333333"/>
          <w:kern w:val="0"/>
          <w:sz w:val="32"/>
          <w:szCs w:val="32"/>
          <w:shd w:val="clear" w:color="auto" w:fill="FFFFFF"/>
        </w:rPr>
        <w:t>项目团队已有的策划或经营项目</w:t>
      </w:r>
      <w:r w:rsidR="007D62B6" w:rsidRPr="00D84939">
        <w:rPr>
          <w:rFonts w:ascii="仿宋" w:eastAsia="仿宋" w:hAnsi="仿宋" w:cs="仿宋" w:hint="eastAsia"/>
          <w:color w:val="333333"/>
          <w:kern w:val="0"/>
          <w:sz w:val="32"/>
          <w:szCs w:val="32"/>
          <w:shd w:val="clear" w:color="auto" w:fill="FFFFFF"/>
        </w:rPr>
        <w:t>；</w:t>
      </w:r>
    </w:p>
    <w:p w:rsidR="00AC033C" w:rsidRPr="00D84939" w:rsidRDefault="00AC033C" w:rsidP="00D84939">
      <w:pPr>
        <w:widowControl/>
        <w:shd w:val="clear" w:color="auto" w:fill="FFFFFF"/>
        <w:autoSpaceDE w:val="0"/>
        <w:autoSpaceDN w:val="0"/>
        <w:spacing w:line="560" w:lineRule="exact"/>
        <w:ind w:firstLineChars="200" w:firstLine="640"/>
        <w:jc w:val="left"/>
        <w:rPr>
          <w:rFonts w:ascii="仿宋" w:eastAsia="仿宋" w:hAnsi="仿宋" w:cs="仿宋"/>
          <w:color w:val="333333"/>
          <w:kern w:val="0"/>
          <w:sz w:val="32"/>
          <w:szCs w:val="32"/>
          <w:shd w:val="clear" w:color="auto" w:fill="FFFFFF"/>
        </w:rPr>
      </w:pPr>
      <w:r w:rsidRPr="00D84939">
        <w:rPr>
          <w:rFonts w:ascii="仿宋" w:eastAsia="仿宋" w:hAnsi="仿宋" w:cs="仿宋"/>
          <w:color w:val="333333"/>
          <w:kern w:val="0"/>
          <w:sz w:val="32"/>
          <w:szCs w:val="32"/>
          <w:shd w:val="clear" w:color="auto" w:fill="FFFFFF"/>
        </w:rPr>
        <w:t>2</w:t>
      </w:r>
      <w:r w:rsidR="00842DA2" w:rsidRPr="00D84939">
        <w:rPr>
          <w:rFonts w:ascii="仿宋" w:eastAsia="仿宋" w:hAnsi="仿宋" w:cs="仿宋" w:hint="eastAsia"/>
          <w:color w:val="333333"/>
          <w:kern w:val="0"/>
          <w:sz w:val="32"/>
          <w:szCs w:val="32"/>
          <w:shd w:val="clear" w:color="auto" w:fill="FFFFFF"/>
        </w:rPr>
        <w:t>.</w:t>
      </w:r>
      <w:r w:rsidRPr="00D84939">
        <w:rPr>
          <w:rFonts w:ascii="仿宋" w:eastAsia="仿宋" w:hAnsi="仿宋" w:cs="仿宋"/>
          <w:color w:val="333333"/>
          <w:kern w:val="0"/>
          <w:sz w:val="32"/>
          <w:szCs w:val="32"/>
          <w:shd w:val="clear" w:color="auto" w:fill="FFFFFF"/>
        </w:rPr>
        <w:t>参加往届创新创业比赛相关的项目</w:t>
      </w:r>
      <w:r w:rsidR="007D62B6" w:rsidRPr="00D84939">
        <w:rPr>
          <w:rFonts w:ascii="仿宋" w:eastAsia="仿宋" w:hAnsi="仿宋" w:cs="仿宋" w:hint="eastAsia"/>
          <w:color w:val="333333"/>
          <w:kern w:val="0"/>
          <w:sz w:val="32"/>
          <w:szCs w:val="32"/>
          <w:shd w:val="clear" w:color="auto" w:fill="FFFFFF"/>
        </w:rPr>
        <w:t>；</w:t>
      </w:r>
    </w:p>
    <w:p w:rsidR="00AC033C" w:rsidRPr="00D84939" w:rsidRDefault="00AC033C" w:rsidP="00D84939">
      <w:pPr>
        <w:widowControl/>
        <w:shd w:val="clear" w:color="auto" w:fill="FFFFFF"/>
        <w:autoSpaceDE w:val="0"/>
        <w:autoSpaceDN w:val="0"/>
        <w:spacing w:line="560" w:lineRule="exact"/>
        <w:ind w:firstLineChars="200" w:firstLine="640"/>
        <w:jc w:val="left"/>
        <w:rPr>
          <w:rFonts w:ascii="仿宋" w:eastAsia="仿宋" w:hAnsi="仿宋" w:cs="仿宋"/>
          <w:color w:val="333333"/>
          <w:kern w:val="0"/>
          <w:sz w:val="32"/>
          <w:szCs w:val="32"/>
          <w:shd w:val="clear" w:color="auto" w:fill="FFFFFF"/>
        </w:rPr>
      </w:pPr>
      <w:r w:rsidRPr="00D84939">
        <w:rPr>
          <w:rFonts w:ascii="仿宋" w:eastAsia="仿宋" w:hAnsi="仿宋" w:cs="仿宋"/>
          <w:color w:val="333333"/>
          <w:kern w:val="0"/>
          <w:sz w:val="32"/>
          <w:szCs w:val="32"/>
          <w:shd w:val="clear" w:color="auto" w:fill="FFFFFF"/>
        </w:rPr>
        <w:t>3</w:t>
      </w:r>
      <w:r w:rsidR="00842DA2" w:rsidRPr="00D84939">
        <w:rPr>
          <w:rFonts w:ascii="仿宋" w:eastAsia="仿宋" w:hAnsi="仿宋" w:cs="仿宋" w:hint="eastAsia"/>
          <w:color w:val="333333"/>
          <w:kern w:val="0"/>
          <w:sz w:val="32"/>
          <w:szCs w:val="32"/>
          <w:shd w:val="clear" w:color="auto" w:fill="FFFFFF"/>
        </w:rPr>
        <w:t>.</w:t>
      </w:r>
      <w:r w:rsidRPr="00D84939">
        <w:rPr>
          <w:rFonts w:ascii="仿宋" w:eastAsia="仿宋" w:hAnsi="仿宋" w:cs="仿宋"/>
          <w:color w:val="333333"/>
          <w:kern w:val="0"/>
          <w:sz w:val="32"/>
          <w:szCs w:val="32"/>
          <w:shd w:val="clear" w:color="auto" w:fill="FFFFFF"/>
        </w:rPr>
        <w:t>已批准立项的各级大学生创新创业训练计划项目</w:t>
      </w:r>
      <w:r w:rsidR="007D62B6" w:rsidRPr="00D84939">
        <w:rPr>
          <w:rFonts w:ascii="仿宋" w:eastAsia="仿宋" w:hAnsi="仿宋" w:cs="仿宋" w:hint="eastAsia"/>
          <w:color w:val="333333"/>
          <w:kern w:val="0"/>
          <w:sz w:val="32"/>
          <w:szCs w:val="32"/>
          <w:shd w:val="clear" w:color="auto" w:fill="FFFFFF"/>
        </w:rPr>
        <w:t>；</w:t>
      </w:r>
    </w:p>
    <w:p w:rsidR="00AC033C" w:rsidRPr="00D84939" w:rsidRDefault="00AC033C" w:rsidP="00D84939">
      <w:pPr>
        <w:widowControl/>
        <w:shd w:val="clear" w:color="auto" w:fill="FFFFFF"/>
        <w:autoSpaceDE w:val="0"/>
        <w:autoSpaceDN w:val="0"/>
        <w:spacing w:line="560" w:lineRule="exact"/>
        <w:ind w:firstLineChars="200" w:firstLine="640"/>
        <w:jc w:val="left"/>
        <w:rPr>
          <w:rFonts w:ascii="仿宋" w:eastAsia="仿宋" w:hAnsi="仿宋" w:cs="仿宋"/>
          <w:color w:val="333333"/>
          <w:kern w:val="0"/>
          <w:sz w:val="32"/>
          <w:szCs w:val="32"/>
          <w:shd w:val="clear" w:color="auto" w:fill="FFFFFF"/>
        </w:rPr>
      </w:pPr>
      <w:r w:rsidRPr="00D84939">
        <w:rPr>
          <w:rFonts w:ascii="仿宋" w:eastAsia="仿宋" w:hAnsi="仿宋" w:cs="仿宋"/>
          <w:color w:val="333333"/>
          <w:kern w:val="0"/>
          <w:sz w:val="32"/>
          <w:szCs w:val="32"/>
          <w:shd w:val="clear" w:color="auto" w:fill="FFFFFF"/>
        </w:rPr>
        <w:t>4</w:t>
      </w:r>
      <w:r w:rsidR="00842DA2" w:rsidRPr="00D84939">
        <w:rPr>
          <w:rFonts w:ascii="仿宋" w:eastAsia="仿宋" w:hAnsi="仿宋" w:cs="仿宋" w:hint="eastAsia"/>
          <w:color w:val="333333"/>
          <w:kern w:val="0"/>
          <w:sz w:val="32"/>
          <w:szCs w:val="32"/>
          <w:shd w:val="clear" w:color="auto" w:fill="FFFFFF"/>
        </w:rPr>
        <w:t>.</w:t>
      </w:r>
      <w:r w:rsidRPr="00D84939">
        <w:rPr>
          <w:rFonts w:ascii="仿宋" w:eastAsia="仿宋" w:hAnsi="仿宋" w:cs="仿宋"/>
          <w:color w:val="333333"/>
          <w:kern w:val="0"/>
          <w:sz w:val="32"/>
          <w:szCs w:val="32"/>
          <w:shd w:val="clear" w:color="auto" w:fill="FFFFFF"/>
        </w:rPr>
        <w:t>已批准立项的“攀登计划”科技创新培育项目</w:t>
      </w:r>
      <w:r w:rsidR="007D62B6" w:rsidRPr="00D84939">
        <w:rPr>
          <w:rFonts w:ascii="仿宋" w:eastAsia="仿宋" w:hAnsi="仿宋" w:cs="仿宋" w:hint="eastAsia"/>
          <w:color w:val="333333"/>
          <w:kern w:val="0"/>
          <w:sz w:val="32"/>
          <w:szCs w:val="32"/>
          <w:shd w:val="clear" w:color="auto" w:fill="FFFFFF"/>
        </w:rPr>
        <w:t>；</w:t>
      </w:r>
    </w:p>
    <w:p w:rsidR="00AC033C" w:rsidRPr="00D84939" w:rsidRDefault="00AC033C" w:rsidP="00D84939">
      <w:pPr>
        <w:widowControl/>
        <w:shd w:val="clear" w:color="auto" w:fill="FFFFFF"/>
        <w:autoSpaceDE w:val="0"/>
        <w:autoSpaceDN w:val="0"/>
        <w:spacing w:line="560" w:lineRule="exact"/>
        <w:ind w:firstLineChars="200" w:firstLine="640"/>
        <w:jc w:val="left"/>
        <w:rPr>
          <w:rFonts w:ascii="仿宋" w:eastAsia="仿宋" w:hAnsi="仿宋" w:cs="仿宋"/>
          <w:color w:val="333333"/>
          <w:kern w:val="0"/>
          <w:sz w:val="32"/>
          <w:szCs w:val="32"/>
          <w:shd w:val="clear" w:color="auto" w:fill="FFFFFF"/>
        </w:rPr>
      </w:pPr>
      <w:r w:rsidRPr="00D84939">
        <w:rPr>
          <w:rFonts w:ascii="仿宋" w:eastAsia="仿宋" w:hAnsi="仿宋" w:cs="仿宋"/>
          <w:color w:val="333333"/>
          <w:kern w:val="0"/>
          <w:sz w:val="32"/>
          <w:szCs w:val="32"/>
          <w:shd w:val="clear" w:color="auto" w:fill="FFFFFF"/>
        </w:rPr>
        <w:t>5</w:t>
      </w:r>
      <w:r w:rsidR="00842DA2" w:rsidRPr="00D84939">
        <w:rPr>
          <w:rFonts w:ascii="仿宋" w:eastAsia="仿宋" w:hAnsi="仿宋" w:cs="仿宋" w:hint="eastAsia"/>
          <w:color w:val="333333"/>
          <w:kern w:val="0"/>
          <w:sz w:val="32"/>
          <w:szCs w:val="32"/>
          <w:shd w:val="clear" w:color="auto" w:fill="FFFFFF"/>
        </w:rPr>
        <w:t>.</w:t>
      </w:r>
      <w:r w:rsidRPr="00D84939">
        <w:rPr>
          <w:rFonts w:ascii="仿宋" w:eastAsia="仿宋" w:hAnsi="仿宋" w:cs="仿宋"/>
          <w:color w:val="333333"/>
          <w:kern w:val="0"/>
          <w:sz w:val="32"/>
          <w:szCs w:val="32"/>
          <w:shd w:val="clear" w:color="auto" w:fill="FFFFFF"/>
        </w:rPr>
        <w:t>教师在</w:t>
      </w:r>
      <w:proofErr w:type="gramStart"/>
      <w:r w:rsidRPr="00D84939">
        <w:rPr>
          <w:rFonts w:ascii="仿宋" w:eastAsia="仿宋" w:hAnsi="仿宋" w:cs="仿宋"/>
          <w:color w:val="333333"/>
          <w:kern w:val="0"/>
          <w:sz w:val="32"/>
          <w:szCs w:val="32"/>
          <w:shd w:val="clear" w:color="auto" w:fill="FFFFFF"/>
        </w:rPr>
        <w:t>研</w:t>
      </w:r>
      <w:proofErr w:type="gramEnd"/>
      <w:r w:rsidRPr="00D84939">
        <w:rPr>
          <w:rFonts w:ascii="仿宋" w:eastAsia="仿宋" w:hAnsi="仿宋" w:cs="仿宋"/>
          <w:color w:val="333333"/>
          <w:kern w:val="0"/>
          <w:sz w:val="32"/>
          <w:szCs w:val="32"/>
          <w:shd w:val="clear" w:color="auto" w:fill="FFFFFF"/>
        </w:rPr>
        <w:t>的科研项目或拟转化的科研成果。</w:t>
      </w:r>
    </w:p>
    <w:p w:rsidR="00AC033C" w:rsidRPr="00D84939" w:rsidRDefault="00AC033C" w:rsidP="00D84939">
      <w:pPr>
        <w:widowControl/>
        <w:shd w:val="clear" w:color="auto" w:fill="FFFFFF"/>
        <w:autoSpaceDE w:val="0"/>
        <w:autoSpaceDN w:val="0"/>
        <w:spacing w:line="560" w:lineRule="exact"/>
        <w:ind w:firstLineChars="200" w:firstLine="640"/>
        <w:jc w:val="left"/>
        <w:rPr>
          <w:rFonts w:ascii="黑体" w:eastAsia="黑体" w:hAnsi="黑体" w:cs="仿宋"/>
          <w:color w:val="000000"/>
          <w:kern w:val="0"/>
          <w:sz w:val="32"/>
          <w:szCs w:val="32"/>
          <w:shd w:val="clear" w:color="auto" w:fill="FFFFFF"/>
        </w:rPr>
      </w:pPr>
      <w:r w:rsidRPr="00D84939">
        <w:rPr>
          <w:rFonts w:ascii="黑体" w:eastAsia="黑体" w:hAnsi="黑体" w:cs="仿宋" w:hint="eastAsia"/>
          <w:color w:val="000000"/>
          <w:kern w:val="0"/>
          <w:sz w:val="32"/>
          <w:szCs w:val="32"/>
          <w:shd w:val="clear" w:color="auto" w:fill="FFFFFF"/>
        </w:rPr>
        <w:t>二、赛道、组别和对象</w:t>
      </w:r>
    </w:p>
    <w:p w:rsidR="00AC033C" w:rsidRPr="00D84939" w:rsidRDefault="00183636" w:rsidP="00D84939">
      <w:pPr>
        <w:widowControl/>
        <w:shd w:val="clear" w:color="auto" w:fill="FFFFFF"/>
        <w:autoSpaceDE w:val="0"/>
        <w:autoSpaceDN w:val="0"/>
        <w:spacing w:line="560" w:lineRule="exact"/>
        <w:ind w:firstLineChars="200" w:firstLine="640"/>
        <w:jc w:val="left"/>
        <w:rPr>
          <w:rFonts w:ascii="仿宋" w:eastAsia="仿宋" w:hAnsi="仿宋" w:cs="仿宋"/>
          <w:color w:val="333333"/>
          <w:kern w:val="0"/>
          <w:sz w:val="32"/>
          <w:szCs w:val="32"/>
          <w:shd w:val="clear" w:color="auto" w:fill="FFFFFF"/>
        </w:rPr>
      </w:pPr>
      <w:r w:rsidRPr="00D84939">
        <w:rPr>
          <w:rFonts w:ascii="仿宋" w:eastAsia="仿宋" w:hAnsi="仿宋" w:cs="仿宋" w:hint="eastAsia"/>
          <w:color w:val="333333"/>
          <w:kern w:val="0"/>
          <w:sz w:val="32"/>
          <w:szCs w:val="32"/>
          <w:shd w:val="clear" w:color="auto" w:fill="FFFFFF"/>
        </w:rPr>
        <w:t>项目</w:t>
      </w:r>
      <w:r w:rsidR="00AC033C" w:rsidRPr="00D84939">
        <w:rPr>
          <w:rFonts w:ascii="仿宋" w:eastAsia="仿宋" w:hAnsi="仿宋" w:cs="仿宋" w:hint="eastAsia"/>
          <w:color w:val="333333"/>
          <w:kern w:val="0"/>
          <w:sz w:val="32"/>
          <w:szCs w:val="32"/>
          <w:shd w:val="clear" w:color="auto" w:fill="FFFFFF"/>
        </w:rPr>
        <w:t>分为</w:t>
      </w:r>
      <w:r w:rsidR="00AC033C" w:rsidRPr="00D84939">
        <w:rPr>
          <w:rFonts w:ascii="仿宋" w:eastAsia="仿宋" w:hAnsi="仿宋" w:cs="仿宋" w:hint="eastAsia"/>
          <w:b/>
          <w:color w:val="333333"/>
          <w:kern w:val="0"/>
          <w:sz w:val="32"/>
          <w:szCs w:val="32"/>
          <w:shd w:val="clear" w:color="auto" w:fill="FFFFFF"/>
        </w:rPr>
        <w:t>职教赛道、青年红色筑梦之旅赛道</w:t>
      </w:r>
      <w:r w:rsidR="00AC033C" w:rsidRPr="00D84939">
        <w:rPr>
          <w:rFonts w:ascii="仿宋" w:eastAsia="仿宋" w:hAnsi="仿宋" w:cs="仿宋" w:hint="eastAsia"/>
          <w:color w:val="333333"/>
          <w:kern w:val="0"/>
          <w:sz w:val="32"/>
          <w:szCs w:val="32"/>
          <w:shd w:val="clear" w:color="auto" w:fill="FFFFFF"/>
        </w:rPr>
        <w:t>。根据大赛规则和以往经验，各赛道参赛要求如下：</w:t>
      </w:r>
    </w:p>
    <w:p w:rsidR="00AC033C" w:rsidRPr="00D84939" w:rsidRDefault="00AC033C" w:rsidP="00D84939">
      <w:pPr>
        <w:widowControl/>
        <w:shd w:val="clear" w:color="auto" w:fill="FFFFFF"/>
        <w:autoSpaceDE w:val="0"/>
        <w:autoSpaceDN w:val="0"/>
        <w:spacing w:line="560" w:lineRule="exact"/>
        <w:ind w:firstLineChars="200" w:firstLine="640"/>
        <w:jc w:val="left"/>
        <w:rPr>
          <w:rFonts w:ascii="楷体" w:eastAsia="楷体" w:hAnsi="楷体" w:cs="仿宋"/>
          <w:color w:val="FF0000"/>
          <w:kern w:val="0"/>
          <w:sz w:val="32"/>
          <w:szCs w:val="32"/>
          <w:shd w:val="clear" w:color="auto" w:fill="FFFFFF"/>
        </w:rPr>
      </w:pPr>
      <w:bookmarkStart w:id="1" w:name="_Hlk99362844"/>
      <w:r w:rsidRPr="00D84939">
        <w:rPr>
          <w:rFonts w:ascii="楷体" w:eastAsia="楷体" w:hAnsi="楷体" w:cs="仿宋" w:hint="eastAsia"/>
          <w:kern w:val="0"/>
          <w:sz w:val="32"/>
          <w:szCs w:val="32"/>
          <w:shd w:val="clear" w:color="auto" w:fill="FFFFFF"/>
        </w:rPr>
        <w:t>（一）</w:t>
      </w:r>
      <w:bookmarkEnd w:id="1"/>
      <w:r w:rsidRPr="00D84939">
        <w:rPr>
          <w:rFonts w:ascii="楷体" w:eastAsia="楷体" w:hAnsi="楷体" w:cs="仿宋" w:hint="eastAsia"/>
          <w:kern w:val="0"/>
          <w:sz w:val="32"/>
          <w:szCs w:val="32"/>
          <w:shd w:val="clear" w:color="auto" w:fill="FFFFFF"/>
        </w:rPr>
        <w:t>职教赛道</w:t>
      </w:r>
    </w:p>
    <w:p w:rsidR="00AC033C" w:rsidRPr="00D84939" w:rsidRDefault="007D62B6" w:rsidP="00D84939">
      <w:pPr>
        <w:autoSpaceDE w:val="0"/>
        <w:autoSpaceDN w:val="0"/>
        <w:snapToGrid w:val="0"/>
        <w:spacing w:line="560" w:lineRule="exact"/>
        <w:ind w:firstLineChars="200" w:firstLine="643"/>
        <w:rPr>
          <w:rFonts w:ascii="仿宋" w:eastAsia="仿宋" w:hAnsi="仿宋" w:cs="仿宋"/>
          <w:b/>
          <w:color w:val="333333"/>
          <w:kern w:val="0"/>
          <w:sz w:val="32"/>
          <w:szCs w:val="32"/>
          <w:shd w:val="clear" w:color="auto" w:fill="FFFFFF"/>
          <w:lang w:bidi="ar"/>
        </w:rPr>
      </w:pPr>
      <w:r w:rsidRPr="00D84939">
        <w:rPr>
          <w:rFonts w:ascii="仿宋" w:eastAsia="仿宋" w:hAnsi="仿宋" w:cs="仿宋" w:hint="eastAsia"/>
          <w:b/>
          <w:color w:val="333333"/>
          <w:kern w:val="0"/>
          <w:sz w:val="32"/>
          <w:szCs w:val="32"/>
          <w:shd w:val="clear" w:color="auto" w:fill="FFFFFF"/>
          <w:lang w:bidi="ar"/>
        </w:rPr>
        <w:t>1</w:t>
      </w:r>
      <w:r w:rsidR="00D84939" w:rsidRPr="00D84939">
        <w:rPr>
          <w:rFonts w:ascii="仿宋" w:eastAsia="仿宋" w:hAnsi="仿宋" w:cs="仿宋" w:hint="eastAsia"/>
          <w:b/>
          <w:color w:val="333333"/>
          <w:kern w:val="0"/>
          <w:sz w:val="32"/>
          <w:szCs w:val="32"/>
          <w:shd w:val="clear" w:color="auto" w:fill="FFFFFF"/>
          <w:lang w:bidi="ar"/>
        </w:rPr>
        <w:t>.</w:t>
      </w:r>
      <w:r w:rsidR="00AC033C" w:rsidRPr="00D84939">
        <w:rPr>
          <w:rFonts w:ascii="仿宋" w:eastAsia="仿宋" w:hAnsi="仿宋" w:cs="仿宋" w:hint="eastAsia"/>
          <w:b/>
          <w:color w:val="333333"/>
          <w:kern w:val="0"/>
          <w:sz w:val="32"/>
          <w:szCs w:val="32"/>
          <w:shd w:val="clear" w:color="auto" w:fill="FFFFFF"/>
          <w:lang w:bidi="ar"/>
        </w:rPr>
        <w:t>项目类型</w:t>
      </w:r>
    </w:p>
    <w:p w:rsidR="00A7718D" w:rsidRPr="00D84939" w:rsidRDefault="007D62B6" w:rsidP="00D84939">
      <w:pPr>
        <w:autoSpaceDE w:val="0"/>
        <w:autoSpaceDN w:val="0"/>
        <w:snapToGrid w:val="0"/>
        <w:spacing w:line="560" w:lineRule="exact"/>
        <w:ind w:firstLineChars="200" w:firstLine="640"/>
        <w:rPr>
          <w:rFonts w:ascii="仿宋" w:eastAsia="仿宋" w:hAnsi="仿宋" w:cs="仿宋"/>
          <w:color w:val="333333"/>
          <w:kern w:val="0"/>
          <w:sz w:val="32"/>
          <w:szCs w:val="32"/>
          <w:shd w:val="clear" w:color="auto" w:fill="FFFFFF"/>
          <w:lang w:bidi="ar"/>
        </w:rPr>
      </w:pPr>
      <w:r w:rsidRPr="00D84939">
        <w:rPr>
          <w:rFonts w:ascii="仿宋" w:eastAsia="仿宋" w:hAnsi="仿宋" w:cs="仿宋" w:hint="eastAsia"/>
          <w:color w:val="333333"/>
          <w:kern w:val="0"/>
          <w:sz w:val="32"/>
          <w:szCs w:val="32"/>
          <w:shd w:val="clear" w:color="auto" w:fill="FFFFFF"/>
          <w:lang w:bidi="ar"/>
        </w:rPr>
        <w:t>（1）</w:t>
      </w:r>
      <w:r w:rsidR="00A7718D" w:rsidRPr="00D84939">
        <w:rPr>
          <w:rFonts w:ascii="仿宋" w:eastAsia="仿宋" w:hAnsi="仿宋" w:cs="仿宋"/>
          <w:color w:val="333333"/>
          <w:kern w:val="0"/>
          <w:sz w:val="32"/>
          <w:szCs w:val="32"/>
          <w:shd w:val="clear" w:color="auto" w:fill="FFFFFF"/>
          <w:lang w:bidi="ar"/>
        </w:rPr>
        <w:t>创新类：以技术、工艺或商业模式创新为核心优势；</w:t>
      </w:r>
    </w:p>
    <w:p w:rsidR="00A7718D" w:rsidRPr="00D84939" w:rsidRDefault="007D62B6" w:rsidP="00D84939">
      <w:pPr>
        <w:autoSpaceDE w:val="0"/>
        <w:autoSpaceDN w:val="0"/>
        <w:snapToGrid w:val="0"/>
        <w:spacing w:line="560" w:lineRule="exact"/>
        <w:ind w:firstLineChars="200" w:firstLine="640"/>
        <w:rPr>
          <w:rFonts w:ascii="仿宋" w:eastAsia="仿宋" w:hAnsi="仿宋" w:cs="仿宋"/>
          <w:color w:val="333333"/>
          <w:kern w:val="0"/>
          <w:sz w:val="32"/>
          <w:szCs w:val="32"/>
          <w:shd w:val="clear" w:color="auto" w:fill="FFFFFF"/>
          <w:lang w:bidi="ar"/>
        </w:rPr>
      </w:pPr>
      <w:r w:rsidRPr="00D84939">
        <w:rPr>
          <w:rFonts w:ascii="仿宋" w:eastAsia="仿宋" w:hAnsi="仿宋" w:cs="仿宋" w:hint="eastAsia"/>
          <w:color w:val="333333"/>
          <w:kern w:val="0"/>
          <w:sz w:val="32"/>
          <w:szCs w:val="32"/>
          <w:shd w:val="clear" w:color="auto" w:fill="FFFFFF"/>
          <w:lang w:bidi="ar"/>
        </w:rPr>
        <w:t>（2）</w:t>
      </w:r>
      <w:r w:rsidR="00A7718D" w:rsidRPr="00D84939">
        <w:rPr>
          <w:rFonts w:ascii="仿宋" w:eastAsia="仿宋" w:hAnsi="仿宋" w:cs="仿宋"/>
          <w:color w:val="333333"/>
          <w:kern w:val="0"/>
          <w:sz w:val="32"/>
          <w:szCs w:val="32"/>
          <w:shd w:val="clear" w:color="auto" w:fill="FFFFFF"/>
          <w:lang w:bidi="ar"/>
        </w:rPr>
        <w:t>商业类：以商业运营潜力或实效为核心优势；</w:t>
      </w:r>
    </w:p>
    <w:p w:rsidR="00AC033C" w:rsidRPr="00D84939" w:rsidRDefault="007D62B6" w:rsidP="00D84939">
      <w:pPr>
        <w:autoSpaceDE w:val="0"/>
        <w:autoSpaceDN w:val="0"/>
        <w:snapToGrid w:val="0"/>
        <w:spacing w:line="560" w:lineRule="exact"/>
        <w:ind w:firstLineChars="200" w:firstLine="640"/>
        <w:rPr>
          <w:rFonts w:ascii="仿宋" w:eastAsia="仿宋" w:hAnsi="仿宋" w:cs="仿宋"/>
          <w:color w:val="333333"/>
          <w:kern w:val="0"/>
          <w:sz w:val="32"/>
          <w:szCs w:val="32"/>
          <w:shd w:val="clear" w:color="auto" w:fill="FFFFFF"/>
          <w:lang w:bidi="ar"/>
        </w:rPr>
      </w:pPr>
      <w:r w:rsidRPr="00D84939">
        <w:rPr>
          <w:rFonts w:ascii="仿宋" w:eastAsia="仿宋" w:hAnsi="仿宋" w:cs="仿宋" w:hint="eastAsia"/>
          <w:color w:val="333333"/>
          <w:kern w:val="0"/>
          <w:sz w:val="32"/>
          <w:szCs w:val="32"/>
          <w:shd w:val="clear" w:color="auto" w:fill="FFFFFF"/>
          <w:lang w:bidi="ar"/>
        </w:rPr>
        <w:t>（3）</w:t>
      </w:r>
      <w:r w:rsidR="00A7718D" w:rsidRPr="00D84939">
        <w:rPr>
          <w:rFonts w:ascii="仿宋" w:eastAsia="仿宋" w:hAnsi="仿宋" w:cs="仿宋"/>
          <w:color w:val="333333"/>
          <w:kern w:val="0"/>
          <w:sz w:val="32"/>
          <w:szCs w:val="32"/>
          <w:shd w:val="clear" w:color="auto" w:fill="FFFFFF"/>
          <w:lang w:bidi="ar"/>
        </w:rPr>
        <w:t>工匠类：以体现敬业、精益、专注、创新为内涵的工匠精神为核心优势。</w:t>
      </w:r>
    </w:p>
    <w:p w:rsidR="00AC033C" w:rsidRPr="00D84939" w:rsidRDefault="00AC033C" w:rsidP="00D84939">
      <w:pPr>
        <w:autoSpaceDE w:val="0"/>
        <w:autoSpaceDN w:val="0"/>
        <w:snapToGrid w:val="0"/>
        <w:spacing w:line="560" w:lineRule="exact"/>
        <w:ind w:firstLineChars="200" w:firstLine="640"/>
        <w:rPr>
          <w:rFonts w:ascii="仿宋" w:eastAsia="仿宋" w:hAnsi="仿宋" w:cs="仿宋"/>
          <w:color w:val="333333"/>
          <w:kern w:val="0"/>
          <w:sz w:val="32"/>
          <w:szCs w:val="32"/>
          <w:shd w:val="clear" w:color="auto" w:fill="FFFFFF"/>
          <w:lang w:bidi="ar"/>
        </w:rPr>
      </w:pPr>
      <w:r w:rsidRPr="00D84939">
        <w:rPr>
          <w:rFonts w:ascii="仿宋" w:eastAsia="仿宋" w:hAnsi="仿宋" w:cs="仿宋" w:hint="eastAsia"/>
          <w:color w:val="333333"/>
          <w:kern w:val="0"/>
          <w:sz w:val="32"/>
          <w:szCs w:val="32"/>
          <w:shd w:val="clear" w:color="auto" w:fill="FFFFFF"/>
          <w:lang w:bidi="ar"/>
        </w:rPr>
        <w:t>参赛项目不只限于“互联网+”项目，鼓励各</w:t>
      </w:r>
      <w:proofErr w:type="gramStart"/>
      <w:r w:rsidRPr="00D84939">
        <w:rPr>
          <w:rFonts w:ascii="仿宋" w:eastAsia="仿宋" w:hAnsi="仿宋" w:cs="仿宋" w:hint="eastAsia"/>
          <w:color w:val="333333"/>
          <w:kern w:val="0"/>
          <w:sz w:val="32"/>
          <w:szCs w:val="32"/>
          <w:shd w:val="clear" w:color="auto" w:fill="FFFFFF"/>
          <w:lang w:bidi="ar"/>
        </w:rPr>
        <w:t>类创新</w:t>
      </w:r>
      <w:proofErr w:type="gramEnd"/>
      <w:r w:rsidRPr="00D84939">
        <w:rPr>
          <w:rFonts w:ascii="仿宋" w:eastAsia="仿宋" w:hAnsi="仿宋" w:cs="仿宋" w:hint="eastAsia"/>
          <w:color w:val="333333"/>
          <w:kern w:val="0"/>
          <w:sz w:val="32"/>
          <w:szCs w:val="32"/>
          <w:shd w:val="clear" w:color="auto" w:fill="FFFFFF"/>
          <w:lang w:bidi="ar"/>
        </w:rPr>
        <w:t>创业项目参赛，根据行业背景选择相应类型。</w:t>
      </w:r>
    </w:p>
    <w:p w:rsidR="007D62B6" w:rsidRPr="00D84939" w:rsidRDefault="007D62B6" w:rsidP="00D84939">
      <w:pPr>
        <w:autoSpaceDE w:val="0"/>
        <w:autoSpaceDN w:val="0"/>
        <w:snapToGrid w:val="0"/>
        <w:spacing w:line="560" w:lineRule="exact"/>
        <w:ind w:firstLineChars="200" w:firstLine="643"/>
        <w:rPr>
          <w:rFonts w:ascii="仿宋" w:eastAsia="仿宋" w:hAnsi="仿宋" w:cs="仿宋"/>
          <w:b/>
          <w:color w:val="333333"/>
          <w:kern w:val="0"/>
          <w:sz w:val="32"/>
          <w:szCs w:val="32"/>
          <w:shd w:val="clear" w:color="auto" w:fill="FFFFFF"/>
          <w:lang w:bidi="ar"/>
        </w:rPr>
      </w:pPr>
      <w:r w:rsidRPr="00D84939">
        <w:rPr>
          <w:rFonts w:ascii="仿宋" w:eastAsia="仿宋" w:hAnsi="仿宋" w:cs="仿宋" w:hint="eastAsia"/>
          <w:b/>
          <w:color w:val="333333"/>
          <w:kern w:val="0"/>
          <w:sz w:val="32"/>
          <w:szCs w:val="32"/>
          <w:shd w:val="clear" w:color="auto" w:fill="FFFFFF"/>
          <w:lang w:bidi="ar"/>
        </w:rPr>
        <w:t>2</w:t>
      </w:r>
      <w:r w:rsidR="00D47F64">
        <w:rPr>
          <w:rFonts w:ascii="仿宋" w:eastAsia="仿宋" w:hAnsi="仿宋" w:cs="仿宋" w:hint="eastAsia"/>
          <w:b/>
          <w:color w:val="333333"/>
          <w:kern w:val="0"/>
          <w:sz w:val="32"/>
          <w:szCs w:val="32"/>
          <w:shd w:val="clear" w:color="auto" w:fill="FFFFFF"/>
          <w:lang w:bidi="ar"/>
        </w:rPr>
        <w:t>.</w:t>
      </w:r>
      <w:r w:rsidR="00E01333" w:rsidRPr="00D84939">
        <w:rPr>
          <w:rFonts w:ascii="仿宋" w:eastAsia="仿宋" w:hAnsi="仿宋" w:cs="仿宋" w:hint="eastAsia"/>
          <w:b/>
          <w:color w:val="333333"/>
          <w:kern w:val="0"/>
          <w:sz w:val="32"/>
          <w:szCs w:val="32"/>
          <w:shd w:val="clear" w:color="auto" w:fill="FFFFFF"/>
          <w:lang w:bidi="ar"/>
        </w:rPr>
        <w:t>项目</w:t>
      </w:r>
      <w:r w:rsidRPr="00D84939">
        <w:rPr>
          <w:rFonts w:ascii="仿宋" w:eastAsia="仿宋" w:hAnsi="仿宋" w:cs="仿宋" w:hint="eastAsia"/>
          <w:b/>
          <w:color w:val="333333"/>
          <w:kern w:val="0"/>
          <w:sz w:val="32"/>
          <w:szCs w:val="32"/>
          <w:shd w:val="clear" w:color="auto" w:fill="FFFFFF"/>
          <w:lang w:bidi="ar"/>
        </w:rPr>
        <w:t>要求</w:t>
      </w:r>
    </w:p>
    <w:p w:rsidR="007D62B6" w:rsidRPr="00D84939" w:rsidRDefault="007D62B6" w:rsidP="00D84939">
      <w:pPr>
        <w:autoSpaceDE w:val="0"/>
        <w:autoSpaceDN w:val="0"/>
        <w:snapToGrid w:val="0"/>
        <w:spacing w:line="560" w:lineRule="exact"/>
        <w:ind w:firstLineChars="200" w:firstLine="640"/>
        <w:rPr>
          <w:rFonts w:ascii="仿宋" w:eastAsia="仿宋" w:hAnsi="仿宋" w:cs="仿宋"/>
          <w:color w:val="333333"/>
          <w:kern w:val="0"/>
          <w:sz w:val="32"/>
          <w:szCs w:val="32"/>
          <w:shd w:val="clear" w:color="auto" w:fill="FFFFFF"/>
          <w:lang w:bidi="ar"/>
        </w:rPr>
      </w:pPr>
      <w:r w:rsidRPr="00D84939">
        <w:rPr>
          <w:rFonts w:ascii="仿宋" w:eastAsia="仿宋" w:hAnsi="仿宋" w:cs="仿宋" w:hint="eastAsia"/>
          <w:color w:val="333333"/>
          <w:kern w:val="0"/>
          <w:sz w:val="32"/>
          <w:szCs w:val="32"/>
          <w:shd w:val="clear" w:color="auto" w:fill="FFFFFF"/>
          <w:lang w:bidi="ar"/>
        </w:rPr>
        <w:lastRenderedPageBreak/>
        <w:t>项目以团队为单位报名参赛。允许跨院系、专业组建团队，每个团队的参赛成员不少于</w:t>
      </w:r>
      <w:r w:rsidRPr="00D84939">
        <w:rPr>
          <w:rFonts w:ascii="仿宋" w:eastAsia="仿宋" w:hAnsi="仿宋" w:cs="仿宋"/>
          <w:color w:val="333333"/>
          <w:kern w:val="0"/>
          <w:sz w:val="32"/>
          <w:szCs w:val="32"/>
          <w:shd w:val="clear" w:color="auto" w:fill="FFFFFF"/>
          <w:lang w:bidi="ar"/>
        </w:rPr>
        <w:t>3人，原则上不多于15人（含团队负责人），须为项目的实际核心成员。参赛团队所报参赛创业项目，须为本团队策划或经营的项目，不得借用他人项目参赛。</w:t>
      </w:r>
    </w:p>
    <w:p w:rsidR="007D62B6" w:rsidRPr="00D84939" w:rsidRDefault="007D62B6" w:rsidP="00D84939">
      <w:pPr>
        <w:autoSpaceDE w:val="0"/>
        <w:autoSpaceDN w:val="0"/>
        <w:snapToGrid w:val="0"/>
        <w:spacing w:line="560" w:lineRule="exact"/>
        <w:ind w:firstLineChars="200" w:firstLine="643"/>
        <w:rPr>
          <w:rFonts w:ascii="仿宋" w:eastAsia="仿宋" w:hAnsi="仿宋" w:cs="仿宋"/>
          <w:b/>
          <w:color w:val="333333"/>
          <w:kern w:val="0"/>
          <w:sz w:val="32"/>
          <w:szCs w:val="32"/>
          <w:shd w:val="clear" w:color="auto" w:fill="FFFFFF"/>
          <w:lang w:bidi="ar"/>
        </w:rPr>
      </w:pPr>
      <w:r w:rsidRPr="00D84939">
        <w:rPr>
          <w:rFonts w:ascii="仿宋" w:eastAsia="仿宋" w:hAnsi="仿宋" w:cs="仿宋" w:hint="eastAsia"/>
          <w:b/>
          <w:color w:val="333333"/>
          <w:kern w:val="0"/>
          <w:sz w:val="32"/>
          <w:szCs w:val="32"/>
          <w:shd w:val="clear" w:color="auto" w:fill="FFFFFF"/>
          <w:lang w:bidi="ar"/>
        </w:rPr>
        <w:t>3</w:t>
      </w:r>
      <w:r w:rsidR="00D47F64">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hint="eastAsia"/>
          <w:b/>
          <w:color w:val="333333"/>
          <w:kern w:val="0"/>
          <w:sz w:val="32"/>
          <w:szCs w:val="32"/>
          <w:shd w:val="clear" w:color="auto" w:fill="FFFFFF"/>
          <w:lang w:bidi="ar"/>
        </w:rPr>
        <w:t>参赛组别和对象</w:t>
      </w:r>
    </w:p>
    <w:p w:rsidR="00AC033C" w:rsidRPr="00D84939" w:rsidRDefault="007D62B6"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val="zh-CN" w:bidi="zh-CN"/>
        </w:rPr>
        <w:t>本</w:t>
      </w:r>
      <w:r w:rsidR="00AC033C" w:rsidRPr="00D84939">
        <w:rPr>
          <w:rFonts w:ascii="仿宋" w:eastAsia="仿宋" w:hAnsi="仿宋" w:cs="仿宋" w:hint="eastAsia"/>
          <w:color w:val="333333"/>
          <w:kern w:val="0"/>
          <w:sz w:val="32"/>
          <w:szCs w:val="32"/>
          <w:shd w:val="clear" w:color="auto" w:fill="FFFFFF"/>
          <w:lang w:val="zh-CN" w:bidi="zh-CN"/>
        </w:rPr>
        <w:t>赛道分为创意组与创业组</w:t>
      </w:r>
      <w:r w:rsidRPr="00D84939">
        <w:rPr>
          <w:rFonts w:ascii="仿宋" w:eastAsia="仿宋" w:hAnsi="仿宋" w:cs="仿宋" w:hint="eastAsia"/>
          <w:color w:val="333333"/>
          <w:kern w:val="0"/>
          <w:sz w:val="32"/>
          <w:szCs w:val="32"/>
          <w:shd w:val="clear" w:color="auto" w:fill="FFFFFF"/>
          <w:lang w:val="zh-CN" w:bidi="zh-CN"/>
        </w:rPr>
        <w:t>。</w:t>
      </w:r>
    </w:p>
    <w:p w:rsidR="00E01333" w:rsidRPr="00D84939" w:rsidRDefault="00E01333" w:rsidP="00D84939">
      <w:pPr>
        <w:spacing w:line="560" w:lineRule="exact"/>
        <w:ind w:firstLineChars="200" w:firstLine="643"/>
        <w:rPr>
          <w:rFonts w:ascii="仿宋" w:eastAsia="仿宋" w:hAnsi="仿宋" w:cs="仿宋"/>
          <w:b/>
          <w:kern w:val="0"/>
          <w:sz w:val="32"/>
          <w:szCs w:val="32"/>
          <w:shd w:val="clear" w:color="auto" w:fill="FFFFFF"/>
          <w:lang w:val="zh-CN" w:bidi="zh-CN"/>
        </w:rPr>
      </w:pPr>
      <w:r w:rsidRPr="00D84939">
        <w:rPr>
          <w:rFonts w:ascii="仿宋" w:eastAsia="仿宋" w:hAnsi="仿宋" w:cs="仿宋" w:hint="eastAsia"/>
          <w:b/>
          <w:color w:val="333333"/>
          <w:kern w:val="0"/>
          <w:sz w:val="32"/>
          <w:szCs w:val="32"/>
          <w:shd w:val="clear" w:color="auto" w:fill="FFFFFF"/>
          <w:lang w:bidi="ar"/>
        </w:rPr>
        <w:t>（1）</w:t>
      </w:r>
      <w:r w:rsidR="00AC033C" w:rsidRPr="00D84939">
        <w:rPr>
          <w:rFonts w:ascii="仿宋" w:eastAsia="仿宋" w:hAnsi="仿宋" w:cs="仿宋" w:hint="eastAsia"/>
          <w:b/>
          <w:kern w:val="0"/>
          <w:sz w:val="32"/>
          <w:szCs w:val="32"/>
          <w:shd w:val="clear" w:color="auto" w:fill="FFFFFF"/>
          <w:lang w:val="zh-CN" w:bidi="zh-CN"/>
        </w:rPr>
        <w:t>创意组</w:t>
      </w:r>
    </w:p>
    <w:p w:rsidR="00AC033C" w:rsidRPr="00D84939" w:rsidRDefault="007D62B6"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val="zh-CN" w:bidi="zh-CN"/>
        </w:rPr>
        <w:t>参赛项目具有较好的创意和较为成型的产品原型、服务模式或针对生产加工工艺进行创新的改良技术，在通知下发之日前尚未完成工商等各类登记注册。参赛申报人须为团队负责人，须为职业院校的全日制在校学生或国家开放大学学历教育在读学生。</w:t>
      </w:r>
    </w:p>
    <w:p w:rsidR="00E01333" w:rsidRPr="00D84939" w:rsidRDefault="00E01333" w:rsidP="00D84939">
      <w:pPr>
        <w:spacing w:line="560" w:lineRule="exact"/>
        <w:ind w:firstLineChars="200" w:firstLine="643"/>
        <w:rPr>
          <w:rFonts w:ascii="仿宋" w:eastAsia="仿宋" w:hAnsi="仿宋" w:cs="仿宋"/>
          <w:b/>
          <w:kern w:val="0"/>
          <w:sz w:val="32"/>
          <w:szCs w:val="32"/>
          <w:shd w:val="clear" w:color="auto" w:fill="FFFFFF"/>
          <w:lang w:val="zh-CN" w:bidi="zh-CN"/>
        </w:rPr>
      </w:pPr>
      <w:r w:rsidRPr="00D84939">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b/>
          <w:color w:val="333333"/>
          <w:kern w:val="0"/>
          <w:sz w:val="32"/>
          <w:szCs w:val="32"/>
          <w:shd w:val="clear" w:color="auto" w:fill="FFFFFF"/>
          <w:lang w:bidi="ar"/>
        </w:rPr>
        <w:t>2</w:t>
      </w:r>
      <w:r w:rsidRPr="00D84939">
        <w:rPr>
          <w:rFonts w:ascii="仿宋" w:eastAsia="仿宋" w:hAnsi="仿宋" w:cs="仿宋" w:hint="eastAsia"/>
          <w:b/>
          <w:color w:val="333333"/>
          <w:kern w:val="0"/>
          <w:sz w:val="32"/>
          <w:szCs w:val="32"/>
          <w:shd w:val="clear" w:color="auto" w:fill="FFFFFF"/>
          <w:lang w:bidi="ar"/>
        </w:rPr>
        <w:t>）</w:t>
      </w:r>
      <w:r w:rsidR="00AC033C" w:rsidRPr="00D84939">
        <w:rPr>
          <w:rFonts w:ascii="仿宋" w:eastAsia="仿宋" w:hAnsi="仿宋" w:cs="仿宋" w:hint="eastAsia"/>
          <w:b/>
          <w:kern w:val="0"/>
          <w:sz w:val="32"/>
          <w:szCs w:val="32"/>
          <w:shd w:val="clear" w:color="auto" w:fill="FFFFFF"/>
          <w:lang w:val="zh-CN" w:bidi="zh-CN"/>
        </w:rPr>
        <w:t>创业组</w:t>
      </w:r>
    </w:p>
    <w:p w:rsidR="007D62B6" w:rsidRPr="00D84939" w:rsidRDefault="007D62B6"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val="zh-CN" w:bidi="zh-CN"/>
        </w:rPr>
        <w:t>参赛项目在通知下发之日前已完成工商等各类登记注册，且公司注册年限不超过</w:t>
      </w:r>
      <w:r w:rsidRPr="00D84939">
        <w:rPr>
          <w:rFonts w:ascii="仿宋" w:eastAsia="仿宋" w:hAnsi="仿宋" w:cs="仿宋"/>
          <w:color w:val="333333"/>
          <w:kern w:val="0"/>
          <w:sz w:val="32"/>
          <w:szCs w:val="32"/>
          <w:shd w:val="clear" w:color="auto" w:fill="FFFFFF"/>
          <w:lang w:val="zh-CN" w:bidi="zh-CN"/>
        </w:rPr>
        <w:t>5年（2017年3月1日后注册）。参赛申报人须为企业法定代表人，须为职业院校全日制在校学生或毕业5年内的学生（即2017年之后的毕业生）、国家开放大学学历教育在读学生或毕业5年内的学生（即2017年6月之后的毕业生）。企业法人在大赛通知发布之日后进行变更的不予认可。已完成工商等各类登记注册的参赛项目的股权结构中，企业法定代表人的股权不得少于10%，参赛成员合计不得少于1/3。</w:t>
      </w:r>
    </w:p>
    <w:p w:rsidR="007D62B6" w:rsidRPr="00D84939" w:rsidRDefault="007D62B6"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val="zh-CN" w:bidi="zh-CN"/>
        </w:rPr>
        <w:t>学校科技成果转化的项目只能参加创业组（科技成果的完成人、所有人中参赛申报人排名第一的除外），允许将拥有科技成</w:t>
      </w:r>
      <w:r w:rsidRPr="00D84939">
        <w:rPr>
          <w:rFonts w:ascii="仿宋" w:eastAsia="仿宋" w:hAnsi="仿宋" w:cs="仿宋" w:hint="eastAsia"/>
          <w:color w:val="333333"/>
          <w:kern w:val="0"/>
          <w:sz w:val="32"/>
          <w:szCs w:val="32"/>
          <w:shd w:val="clear" w:color="auto" w:fill="FFFFFF"/>
          <w:lang w:val="zh-CN" w:bidi="zh-CN"/>
        </w:rPr>
        <w:lastRenderedPageBreak/>
        <w:t>果的教师的股权与学生所持股权合并计算，且股权不得少于</w:t>
      </w:r>
      <w:r w:rsidRPr="00D84939">
        <w:rPr>
          <w:rFonts w:ascii="仿宋" w:eastAsia="仿宋" w:hAnsi="仿宋" w:cs="仿宋"/>
          <w:color w:val="333333"/>
          <w:kern w:val="0"/>
          <w:sz w:val="32"/>
          <w:szCs w:val="32"/>
          <w:shd w:val="clear" w:color="auto" w:fill="FFFFFF"/>
          <w:lang w:val="zh-CN" w:bidi="zh-CN"/>
        </w:rPr>
        <w:t>51%（学生团队所持股权比例不得低于26%）。教师持股比例大于学生团队持股比例的项目，不能报名参加职教赛道</w:t>
      </w:r>
      <w:r w:rsidRPr="00D84939">
        <w:rPr>
          <w:rFonts w:ascii="仿宋" w:eastAsia="仿宋" w:hAnsi="仿宋" w:cs="仿宋" w:hint="eastAsia"/>
          <w:color w:val="333333"/>
          <w:kern w:val="0"/>
          <w:sz w:val="32"/>
          <w:szCs w:val="32"/>
          <w:shd w:val="clear" w:color="auto" w:fill="FFFFFF"/>
          <w:lang w:val="zh-CN" w:bidi="zh-CN"/>
        </w:rPr>
        <w:t>。</w:t>
      </w:r>
    </w:p>
    <w:p w:rsidR="00AC033C" w:rsidRPr="00D84939" w:rsidRDefault="00AC033C" w:rsidP="00D84939">
      <w:pPr>
        <w:widowControl/>
        <w:shd w:val="clear" w:color="auto" w:fill="FFFFFF"/>
        <w:autoSpaceDE w:val="0"/>
        <w:autoSpaceDN w:val="0"/>
        <w:spacing w:line="560" w:lineRule="exact"/>
        <w:ind w:firstLineChars="200" w:firstLine="640"/>
        <w:jc w:val="left"/>
        <w:rPr>
          <w:rFonts w:ascii="楷体" w:eastAsia="楷体" w:hAnsi="楷体" w:cs="仿宋"/>
          <w:kern w:val="0"/>
          <w:sz w:val="32"/>
          <w:szCs w:val="32"/>
          <w:shd w:val="clear" w:color="auto" w:fill="FFFFFF"/>
        </w:rPr>
      </w:pPr>
      <w:r w:rsidRPr="00D84939">
        <w:rPr>
          <w:rFonts w:ascii="楷体" w:eastAsia="楷体" w:hAnsi="楷体" w:cs="仿宋" w:hint="eastAsia"/>
          <w:kern w:val="0"/>
          <w:sz w:val="32"/>
          <w:szCs w:val="32"/>
          <w:shd w:val="clear" w:color="auto" w:fill="FFFFFF"/>
        </w:rPr>
        <w:t>（二）“青年红色筑梦之旅”赛道</w:t>
      </w:r>
    </w:p>
    <w:p w:rsidR="00E01333" w:rsidRPr="00D84939" w:rsidRDefault="00E01333" w:rsidP="00D84939">
      <w:pPr>
        <w:autoSpaceDE w:val="0"/>
        <w:autoSpaceDN w:val="0"/>
        <w:snapToGrid w:val="0"/>
        <w:spacing w:line="560" w:lineRule="exact"/>
        <w:ind w:firstLineChars="200" w:firstLine="643"/>
        <w:rPr>
          <w:rFonts w:ascii="仿宋" w:eastAsia="仿宋" w:hAnsi="仿宋" w:cs="仿宋"/>
          <w:b/>
          <w:color w:val="333333"/>
          <w:kern w:val="0"/>
          <w:sz w:val="32"/>
          <w:szCs w:val="32"/>
          <w:shd w:val="clear" w:color="auto" w:fill="FFFFFF"/>
          <w:lang w:bidi="ar"/>
        </w:rPr>
      </w:pPr>
      <w:r w:rsidRPr="00D84939">
        <w:rPr>
          <w:rFonts w:ascii="仿宋" w:eastAsia="仿宋" w:hAnsi="仿宋" w:cs="仿宋" w:hint="eastAsia"/>
          <w:b/>
          <w:color w:val="333333"/>
          <w:kern w:val="0"/>
          <w:sz w:val="32"/>
          <w:szCs w:val="32"/>
          <w:shd w:val="clear" w:color="auto" w:fill="FFFFFF"/>
          <w:lang w:bidi="ar"/>
        </w:rPr>
        <w:t>1</w:t>
      </w:r>
      <w:r w:rsidR="00D47F64">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hint="eastAsia"/>
          <w:b/>
          <w:color w:val="333333"/>
          <w:kern w:val="0"/>
          <w:sz w:val="32"/>
          <w:szCs w:val="32"/>
          <w:shd w:val="clear" w:color="auto" w:fill="FFFFFF"/>
          <w:lang w:bidi="ar"/>
        </w:rPr>
        <w:t>项目要求</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1）参加“青年红色筑梦之旅”赛道的项目应在推进革命老区、贫困地区、城乡社区经济社会发展等方面有创新性、实效性和</w:t>
      </w:r>
      <w:proofErr w:type="gramStart"/>
      <w:r w:rsidRPr="00D84939">
        <w:rPr>
          <w:rFonts w:ascii="仿宋" w:eastAsia="仿宋" w:hAnsi="仿宋" w:cs="仿宋"/>
          <w:color w:val="333333"/>
          <w:kern w:val="0"/>
          <w:sz w:val="32"/>
          <w:szCs w:val="32"/>
          <w:shd w:val="clear" w:color="auto" w:fill="FFFFFF"/>
          <w:lang w:val="zh-CN" w:bidi="zh-CN"/>
        </w:rPr>
        <w:t>可</w:t>
      </w:r>
      <w:proofErr w:type="gramEnd"/>
      <w:r w:rsidRPr="00D84939">
        <w:rPr>
          <w:rFonts w:ascii="仿宋" w:eastAsia="仿宋" w:hAnsi="仿宋" w:cs="仿宋"/>
          <w:color w:val="333333"/>
          <w:kern w:val="0"/>
          <w:sz w:val="32"/>
          <w:szCs w:val="32"/>
          <w:shd w:val="clear" w:color="auto" w:fill="FFFFFF"/>
          <w:lang w:val="zh-CN" w:bidi="zh-CN"/>
        </w:rPr>
        <w:t>持续性。</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bidi="ar"/>
        </w:rPr>
        <w:t>（</w:t>
      </w:r>
      <w:r w:rsidRPr="00D84939">
        <w:rPr>
          <w:rFonts w:ascii="仿宋" w:eastAsia="仿宋" w:hAnsi="仿宋" w:cs="仿宋"/>
          <w:color w:val="333333"/>
          <w:kern w:val="0"/>
          <w:sz w:val="32"/>
          <w:szCs w:val="32"/>
          <w:shd w:val="clear" w:color="auto" w:fill="FFFFFF"/>
          <w:lang w:bidi="ar"/>
        </w:rPr>
        <w:t>2</w:t>
      </w:r>
      <w:r w:rsidRPr="00D84939">
        <w:rPr>
          <w:rFonts w:ascii="仿宋" w:eastAsia="仿宋" w:hAnsi="仿宋" w:cs="仿宋" w:hint="eastAsia"/>
          <w:color w:val="333333"/>
          <w:kern w:val="0"/>
          <w:sz w:val="32"/>
          <w:szCs w:val="32"/>
          <w:shd w:val="clear" w:color="auto" w:fill="FFFFFF"/>
          <w:lang w:bidi="ar"/>
        </w:rPr>
        <w:t>）</w:t>
      </w:r>
      <w:r w:rsidRPr="00D84939">
        <w:rPr>
          <w:rFonts w:ascii="仿宋" w:eastAsia="仿宋" w:hAnsi="仿宋" w:cs="仿宋"/>
          <w:color w:val="333333"/>
          <w:kern w:val="0"/>
          <w:sz w:val="32"/>
          <w:szCs w:val="32"/>
          <w:shd w:val="clear" w:color="auto" w:fill="FFFFFF"/>
          <w:lang w:val="zh-CN" w:bidi="zh-CN"/>
        </w:rPr>
        <w:t>以团队为单位报名参赛。允许跨</w:t>
      </w:r>
      <w:r w:rsidRPr="00D84939">
        <w:rPr>
          <w:rFonts w:ascii="仿宋" w:eastAsia="仿宋" w:hAnsi="仿宋" w:cs="仿宋" w:hint="eastAsia"/>
          <w:color w:val="333333"/>
          <w:kern w:val="0"/>
          <w:sz w:val="32"/>
          <w:szCs w:val="32"/>
          <w:shd w:val="clear" w:color="auto" w:fill="FFFFFF"/>
          <w:lang w:val="zh-CN" w:bidi="zh-CN"/>
        </w:rPr>
        <w:t>院系、专业</w:t>
      </w:r>
      <w:r w:rsidRPr="00D84939">
        <w:rPr>
          <w:rFonts w:ascii="仿宋" w:eastAsia="仿宋" w:hAnsi="仿宋" w:cs="仿宋"/>
          <w:color w:val="333333"/>
          <w:kern w:val="0"/>
          <w:sz w:val="32"/>
          <w:szCs w:val="32"/>
          <w:shd w:val="clear" w:color="auto" w:fill="FFFFFF"/>
          <w:lang w:val="zh-CN" w:bidi="zh-CN"/>
        </w:rPr>
        <w:t>组建团队，每个团队的参赛成员不少于3人，原则上不多于15人（含团队负责人），须为项目的实际核心成员。参赛团队所报参赛创业项目，须为本团队策划或经营的项目，不得借用他人项目参赛。</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bidi="ar"/>
        </w:rPr>
        <w:t>（3）</w:t>
      </w:r>
      <w:r w:rsidRPr="00D84939">
        <w:rPr>
          <w:rFonts w:ascii="仿宋" w:eastAsia="仿宋" w:hAnsi="仿宋" w:cs="仿宋"/>
          <w:color w:val="333333"/>
          <w:kern w:val="0"/>
          <w:sz w:val="32"/>
          <w:szCs w:val="32"/>
          <w:shd w:val="clear" w:color="auto" w:fill="FFFFFF"/>
          <w:lang w:val="zh-CN" w:bidi="zh-CN"/>
        </w:rPr>
        <w:t>参赛申报人须为项目实际负责人，须为普通高等学校全日制在校生，或毕业5年以内的学生（即2017年之后的毕业生，不含在职教育）。企业法定代表人在大赛通知发布之日后进行变更的不予认可。</w:t>
      </w:r>
    </w:p>
    <w:p w:rsidR="00E01333" w:rsidRPr="00D84939" w:rsidRDefault="00E01333" w:rsidP="00D84939">
      <w:pPr>
        <w:autoSpaceDE w:val="0"/>
        <w:autoSpaceDN w:val="0"/>
        <w:snapToGrid w:val="0"/>
        <w:spacing w:line="560" w:lineRule="exact"/>
        <w:ind w:firstLineChars="200" w:firstLine="643"/>
        <w:rPr>
          <w:rFonts w:ascii="仿宋" w:eastAsia="仿宋" w:hAnsi="仿宋" w:cs="仿宋"/>
          <w:b/>
          <w:color w:val="333333"/>
          <w:kern w:val="0"/>
          <w:sz w:val="32"/>
          <w:szCs w:val="32"/>
          <w:shd w:val="clear" w:color="auto" w:fill="FFFFFF"/>
          <w:lang w:bidi="ar"/>
        </w:rPr>
      </w:pPr>
      <w:r w:rsidRPr="00D84939">
        <w:rPr>
          <w:rFonts w:ascii="仿宋" w:eastAsia="仿宋" w:hAnsi="仿宋" w:cs="仿宋" w:hint="eastAsia"/>
          <w:b/>
          <w:color w:val="333333"/>
          <w:kern w:val="0"/>
          <w:sz w:val="32"/>
          <w:szCs w:val="32"/>
          <w:shd w:val="clear" w:color="auto" w:fill="FFFFFF"/>
          <w:lang w:bidi="ar"/>
        </w:rPr>
        <w:t>2</w:t>
      </w:r>
      <w:r w:rsidR="00D47F64">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hint="eastAsia"/>
          <w:b/>
          <w:color w:val="333333"/>
          <w:kern w:val="0"/>
          <w:sz w:val="32"/>
          <w:szCs w:val="32"/>
          <w:shd w:val="clear" w:color="auto" w:fill="FFFFFF"/>
          <w:lang w:bidi="ar"/>
        </w:rPr>
        <w:t>参赛组别和对象</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hint="eastAsia"/>
          <w:color w:val="333333"/>
          <w:kern w:val="0"/>
          <w:sz w:val="32"/>
          <w:szCs w:val="32"/>
          <w:shd w:val="clear" w:color="auto" w:fill="FFFFFF"/>
          <w:lang w:val="zh-CN" w:bidi="zh-CN"/>
        </w:rPr>
        <w:t>参加“青年红色筑梦之旅”赛道的项目，根据项目性质和特点，分为公益组、创意组、创业组。</w:t>
      </w:r>
    </w:p>
    <w:p w:rsidR="00E01333" w:rsidRPr="00D84939" w:rsidRDefault="00E01333" w:rsidP="00D84939">
      <w:pPr>
        <w:spacing w:line="560" w:lineRule="exact"/>
        <w:ind w:firstLineChars="200" w:firstLine="643"/>
        <w:rPr>
          <w:rFonts w:ascii="仿宋" w:eastAsia="仿宋" w:hAnsi="仿宋" w:cs="仿宋"/>
          <w:b/>
          <w:color w:val="333333"/>
          <w:kern w:val="0"/>
          <w:sz w:val="32"/>
          <w:szCs w:val="32"/>
          <w:shd w:val="clear" w:color="auto" w:fill="FFFFFF"/>
          <w:lang w:val="zh-CN" w:bidi="zh-CN"/>
        </w:rPr>
      </w:pPr>
      <w:r w:rsidRPr="00D84939">
        <w:rPr>
          <w:rFonts w:ascii="仿宋" w:eastAsia="仿宋" w:hAnsi="仿宋" w:cs="仿宋" w:hint="eastAsia"/>
          <w:b/>
          <w:color w:val="333333"/>
          <w:kern w:val="0"/>
          <w:sz w:val="32"/>
          <w:szCs w:val="32"/>
          <w:shd w:val="clear" w:color="auto" w:fill="FFFFFF"/>
          <w:lang w:bidi="ar"/>
        </w:rPr>
        <w:t>（1）</w:t>
      </w:r>
      <w:r w:rsidRPr="00D84939">
        <w:rPr>
          <w:rFonts w:ascii="仿宋" w:eastAsia="仿宋" w:hAnsi="仿宋" w:cs="仿宋"/>
          <w:b/>
          <w:color w:val="333333"/>
          <w:kern w:val="0"/>
          <w:sz w:val="32"/>
          <w:szCs w:val="32"/>
          <w:shd w:val="clear" w:color="auto" w:fill="FFFFFF"/>
          <w:lang w:val="zh-CN" w:bidi="zh-CN"/>
        </w:rPr>
        <w:t>公益组</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color w:val="333333"/>
          <w:kern w:val="0"/>
          <w:sz w:val="32"/>
          <w:szCs w:val="32"/>
          <w:shd w:val="clear" w:color="auto" w:fill="FFFFFF"/>
          <w:lang w:val="zh-CN" w:bidi="zh-CN"/>
        </w:rPr>
        <w:t>A</w:t>
      </w: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参赛项目以社会价值为导向，在公益服务领域具有较好的创意、产品或服务模式的创业计划和实践。</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color w:val="333333"/>
          <w:kern w:val="0"/>
          <w:sz w:val="32"/>
          <w:szCs w:val="32"/>
          <w:shd w:val="clear" w:color="auto" w:fill="FFFFFF"/>
          <w:lang w:val="zh-CN" w:bidi="zh-CN"/>
        </w:rPr>
        <w:lastRenderedPageBreak/>
        <w:t>B</w:t>
      </w: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参赛申报主体为独立的公益项目或社会组织，注册或未注册成立公益机构（或社会组织）的项目均可参赛。</w:t>
      </w:r>
    </w:p>
    <w:p w:rsidR="00E01333" w:rsidRPr="00D84939" w:rsidRDefault="00E01333" w:rsidP="00D84939">
      <w:pPr>
        <w:spacing w:line="560" w:lineRule="exact"/>
        <w:ind w:firstLineChars="200" w:firstLine="643"/>
        <w:rPr>
          <w:rFonts w:ascii="仿宋" w:eastAsia="仿宋" w:hAnsi="仿宋" w:cs="仿宋"/>
          <w:b/>
          <w:color w:val="333333"/>
          <w:kern w:val="0"/>
          <w:sz w:val="32"/>
          <w:szCs w:val="32"/>
          <w:shd w:val="clear" w:color="auto" w:fill="FFFFFF"/>
          <w:lang w:val="zh-CN" w:bidi="zh-CN"/>
        </w:rPr>
      </w:pPr>
      <w:r w:rsidRPr="00D84939">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b/>
          <w:color w:val="333333"/>
          <w:kern w:val="0"/>
          <w:sz w:val="32"/>
          <w:szCs w:val="32"/>
          <w:shd w:val="clear" w:color="auto" w:fill="FFFFFF"/>
          <w:lang w:bidi="ar"/>
        </w:rPr>
        <w:t>2</w:t>
      </w:r>
      <w:r w:rsidRPr="00D84939">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b/>
          <w:color w:val="333333"/>
          <w:kern w:val="0"/>
          <w:sz w:val="32"/>
          <w:szCs w:val="32"/>
          <w:shd w:val="clear" w:color="auto" w:fill="FFFFFF"/>
          <w:lang w:val="zh-CN" w:bidi="zh-CN"/>
        </w:rPr>
        <w:t>创意组</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color w:val="333333"/>
          <w:kern w:val="0"/>
          <w:sz w:val="32"/>
          <w:szCs w:val="32"/>
          <w:shd w:val="clear" w:color="auto" w:fill="FFFFFF"/>
          <w:lang w:val="zh-CN" w:bidi="zh-CN"/>
        </w:rPr>
        <w:t>A</w:t>
      </w: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参赛项目以商业手段解决农业农村和城乡社区发展的痛点问题、巩固脱贫攻坚成果，助力乡村振兴，实现经济价值和社会价值的融合。</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color w:val="333333"/>
          <w:kern w:val="0"/>
          <w:sz w:val="32"/>
          <w:szCs w:val="32"/>
          <w:shd w:val="clear" w:color="auto" w:fill="FFFFFF"/>
          <w:lang w:val="zh-CN" w:bidi="zh-CN"/>
        </w:rPr>
        <w:t>B</w:t>
      </w: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参赛项目在通知下发之日前尚未完成工商等各类登记注册。</w:t>
      </w:r>
    </w:p>
    <w:p w:rsidR="00E01333" w:rsidRPr="00D84939" w:rsidRDefault="00E01333" w:rsidP="00D84939">
      <w:pPr>
        <w:spacing w:line="560" w:lineRule="exact"/>
        <w:ind w:firstLineChars="200" w:firstLine="643"/>
        <w:rPr>
          <w:rFonts w:ascii="仿宋" w:eastAsia="仿宋" w:hAnsi="仿宋" w:cs="仿宋"/>
          <w:b/>
          <w:color w:val="333333"/>
          <w:kern w:val="0"/>
          <w:sz w:val="32"/>
          <w:szCs w:val="32"/>
          <w:shd w:val="clear" w:color="auto" w:fill="FFFFFF"/>
          <w:lang w:val="zh-CN" w:bidi="zh-CN"/>
        </w:rPr>
      </w:pPr>
      <w:r w:rsidRPr="00D84939">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b/>
          <w:color w:val="333333"/>
          <w:kern w:val="0"/>
          <w:sz w:val="32"/>
          <w:szCs w:val="32"/>
          <w:shd w:val="clear" w:color="auto" w:fill="FFFFFF"/>
          <w:lang w:bidi="ar"/>
        </w:rPr>
        <w:t>3</w:t>
      </w:r>
      <w:r w:rsidRPr="00D84939">
        <w:rPr>
          <w:rFonts w:ascii="仿宋" w:eastAsia="仿宋" w:hAnsi="仿宋" w:cs="仿宋" w:hint="eastAsia"/>
          <w:b/>
          <w:color w:val="333333"/>
          <w:kern w:val="0"/>
          <w:sz w:val="32"/>
          <w:szCs w:val="32"/>
          <w:shd w:val="clear" w:color="auto" w:fill="FFFFFF"/>
          <w:lang w:bidi="ar"/>
        </w:rPr>
        <w:t>）</w:t>
      </w:r>
      <w:r w:rsidRPr="00D84939">
        <w:rPr>
          <w:rFonts w:ascii="仿宋" w:eastAsia="仿宋" w:hAnsi="仿宋" w:cs="仿宋"/>
          <w:b/>
          <w:color w:val="333333"/>
          <w:kern w:val="0"/>
          <w:sz w:val="32"/>
          <w:szCs w:val="32"/>
          <w:shd w:val="clear" w:color="auto" w:fill="FFFFFF"/>
          <w:lang w:val="zh-CN" w:bidi="zh-CN"/>
        </w:rPr>
        <w:t>创业组</w:t>
      </w:r>
    </w:p>
    <w:p w:rsidR="00E01333"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pPr>
      <w:r w:rsidRPr="00D84939">
        <w:rPr>
          <w:rFonts w:ascii="仿宋" w:eastAsia="仿宋" w:hAnsi="仿宋" w:cs="仿宋"/>
          <w:color w:val="333333"/>
          <w:kern w:val="0"/>
          <w:sz w:val="32"/>
          <w:szCs w:val="32"/>
          <w:shd w:val="clear" w:color="auto" w:fill="FFFFFF"/>
          <w:lang w:val="zh-CN" w:bidi="zh-CN"/>
        </w:rPr>
        <w:t>A</w:t>
      </w: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参赛项目以商业手段解决农业农村和城乡社区发展的痛点问题、巩固脱贫攻坚成果，</w:t>
      </w:r>
      <w:bookmarkStart w:id="2" w:name="_GoBack"/>
      <w:bookmarkEnd w:id="2"/>
      <w:r w:rsidRPr="00D84939">
        <w:rPr>
          <w:rFonts w:ascii="仿宋" w:eastAsia="仿宋" w:hAnsi="仿宋" w:cs="仿宋"/>
          <w:color w:val="333333"/>
          <w:kern w:val="0"/>
          <w:sz w:val="32"/>
          <w:szCs w:val="32"/>
          <w:shd w:val="clear" w:color="auto" w:fill="FFFFFF"/>
          <w:lang w:val="zh-CN" w:bidi="zh-CN"/>
        </w:rPr>
        <w:t>助力乡村振兴，实现经济价值和社会价值的融合。</w:t>
      </w:r>
    </w:p>
    <w:p w:rsidR="00884060" w:rsidRPr="00D84939" w:rsidRDefault="00E01333" w:rsidP="00D84939">
      <w:pPr>
        <w:spacing w:line="560" w:lineRule="exact"/>
        <w:ind w:firstLineChars="200" w:firstLine="640"/>
        <w:rPr>
          <w:rFonts w:ascii="仿宋" w:eastAsia="仿宋" w:hAnsi="仿宋" w:cs="仿宋"/>
          <w:color w:val="333333"/>
          <w:kern w:val="0"/>
          <w:sz w:val="32"/>
          <w:szCs w:val="32"/>
          <w:shd w:val="clear" w:color="auto" w:fill="FFFFFF"/>
          <w:lang w:val="zh-CN" w:bidi="zh-CN"/>
        </w:rPr>
        <w:sectPr w:rsidR="00884060" w:rsidRPr="00D84939" w:rsidSect="00F74439">
          <w:pgSz w:w="11906" w:h="16838"/>
          <w:pgMar w:top="2098" w:right="1474" w:bottom="1985" w:left="1588" w:header="851" w:footer="992" w:gutter="0"/>
          <w:cols w:space="425"/>
          <w:titlePg/>
          <w:docGrid w:linePitch="312"/>
        </w:sectPr>
      </w:pPr>
      <w:r w:rsidRPr="00D84939">
        <w:rPr>
          <w:rFonts w:ascii="仿宋" w:eastAsia="仿宋" w:hAnsi="仿宋" w:cs="仿宋"/>
          <w:color w:val="333333"/>
          <w:kern w:val="0"/>
          <w:sz w:val="32"/>
          <w:szCs w:val="32"/>
          <w:shd w:val="clear" w:color="auto" w:fill="FFFFFF"/>
          <w:lang w:val="zh-CN" w:bidi="zh-CN"/>
        </w:rPr>
        <w:t>B</w:t>
      </w:r>
      <w:r w:rsidRPr="00D84939">
        <w:rPr>
          <w:rFonts w:ascii="仿宋" w:eastAsia="仿宋" w:hAnsi="仿宋" w:cs="仿宋" w:hint="eastAsia"/>
          <w:color w:val="333333"/>
          <w:kern w:val="0"/>
          <w:sz w:val="32"/>
          <w:szCs w:val="32"/>
          <w:shd w:val="clear" w:color="auto" w:fill="FFFFFF"/>
          <w:lang w:val="zh-CN" w:bidi="zh-CN"/>
        </w:rPr>
        <w:t>、</w:t>
      </w:r>
      <w:r w:rsidRPr="00D84939">
        <w:rPr>
          <w:rFonts w:ascii="仿宋" w:eastAsia="仿宋" w:hAnsi="仿宋" w:cs="仿宋"/>
          <w:color w:val="333333"/>
          <w:kern w:val="0"/>
          <w:sz w:val="32"/>
          <w:szCs w:val="32"/>
          <w:shd w:val="clear" w:color="auto" w:fill="FFFFFF"/>
          <w:lang w:val="zh-CN" w:bidi="zh-CN"/>
        </w:rPr>
        <w:t>参赛项目在通知下发之日前已完成工商等各类登记注册。项目的股权结构中，企业法定代表人的股权不得少于10%，参赛成员股权合计不得少于1/3。如已注册成立机构或公司，学生须为法定代表人。</w:t>
      </w:r>
    </w:p>
    <w:p w:rsidR="00AC033C" w:rsidRPr="005276CD" w:rsidRDefault="00AC033C" w:rsidP="005276CD">
      <w:pPr>
        <w:spacing w:line="360" w:lineRule="auto"/>
        <w:rPr>
          <w:rFonts w:ascii="黑体" w:eastAsia="黑体" w:hAnsi="黑体"/>
          <w:sz w:val="32"/>
          <w:szCs w:val="32"/>
        </w:rPr>
      </w:pPr>
      <w:r w:rsidRPr="005276CD">
        <w:rPr>
          <w:rFonts w:ascii="黑体" w:eastAsia="黑体" w:hAnsi="黑体" w:hint="eastAsia"/>
          <w:sz w:val="32"/>
          <w:szCs w:val="32"/>
        </w:rPr>
        <w:lastRenderedPageBreak/>
        <w:t>附件</w:t>
      </w:r>
      <w:r w:rsidR="00183636" w:rsidRPr="005276CD">
        <w:rPr>
          <w:rFonts w:ascii="黑体" w:eastAsia="黑体" w:hAnsi="黑体" w:hint="eastAsia"/>
          <w:sz w:val="32"/>
          <w:szCs w:val="32"/>
        </w:rPr>
        <w:t>3</w:t>
      </w:r>
    </w:p>
    <w:p w:rsidR="00AC033C" w:rsidRPr="00737CB5" w:rsidRDefault="00AC033C" w:rsidP="005C6024">
      <w:pPr>
        <w:autoSpaceDE w:val="0"/>
        <w:autoSpaceDN w:val="0"/>
        <w:spacing w:line="560" w:lineRule="exact"/>
        <w:jc w:val="center"/>
        <w:rPr>
          <w:rFonts w:ascii="方正小标宋简体" w:eastAsia="方正小标宋简体" w:hAnsi="仿宋" w:cs="黑体" w:hint="eastAsia"/>
          <w:kern w:val="0"/>
          <w:sz w:val="44"/>
          <w:szCs w:val="44"/>
        </w:rPr>
      </w:pPr>
      <w:r w:rsidRPr="00737CB5">
        <w:rPr>
          <w:rFonts w:ascii="方正小标宋简体" w:eastAsia="方正小标宋简体" w:hAnsi="仿宋" w:cs="黑体" w:hint="eastAsia"/>
          <w:kern w:val="0"/>
          <w:sz w:val="44"/>
          <w:szCs w:val="44"/>
        </w:rPr>
        <w:t>中国“互联网+”大学生创新创业</w:t>
      </w:r>
      <w:proofErr w:type="gramStart"/>
      <w:r w:rsidRPr="00737CB5">
        <w:rPr>
          <w:rFonts w:ascii="方正小标宋简体" w:eastAsia="方正小标宋简体" w:hAnsi="仿宋" w:cs="黑体" w:hint="eastAsia"/>
          <w:kern w:val="0"/>
          <w:sz w:val="44"/>
          <w:szCs w:val="44"/>
        </w:rPr>
        <w:t>大赛红旅赛道</w:t>
      </w:r>
      <w:proofErr w:type="gramEnd"/>
      <w:r w:rsidRPr="00737CB5">
        <w:rPr>
          <w:rFonts w:ascii="方正小标宋简体" w:eastAsia="方正小标宋简体" w:hAnsi="仿宋" w:cs="黑体" w:hint="eastAsia"/>
          <w:kern w:val="0"/>
          <w:sz w:val="44"/>
          <w:szCs w:val="44"/>
        </w:rPr>
        <w:t>评审规则</w:t>
      </w:r>
    </w:p>
    <w:p w:rsidR="00884060" w:rsidRPr="00884060" w:rsidRDefault="00884060" w:rsidP="00884060">
      <w:pPr>
        <w:autoSpaceDE w:val="0"/>
        <w:autoSpaceDN w:val="0"/>
        <w:spacing w:beforeLines="50" w:before="120" w:line="360" w:lineRule="auto"/>
        <w:ind w:firstLineChars="200" w:firstLine="480"/>
        <w:rPr>
          <w:rFonts w:ascii="仿宋" w:eastAsia="仿宋" w:hAnsi="仿宋" w:cs="黑体"/>
          <w:b/>
          <w:kern w:val="0"/>
          <w:sz w:val="24"/>
          <w:szCs w:val="24"/>
        </w:rPr>
      </w:pPr>
      <w:r w:rsidRPr="00884060">
        <w:rPr>
          <w:rFonts w:ascii="黑体" w:eastAsia="黑体" w:hAnsi="黑体" w:cs="仿宋_GB2312" w:hint="eastAsia"/>
          <w:bCs/>
          <w:sz w:val="24"/>
          <w:szCs w:val="24"/>
        </w:rPr>
        <w:t>公益组</w:t>
      </w:r>
    </w:p>
    <w:tbl>
      <w:tblPr>
        <w:tblStyle w:val="2"/>
        <w:tblW w:w="5000" w:type="pct"/>
        <w:tblLook w:val="04A0" w:firstRow="1" w:lastRow="0" w:firstColumn="1" w:lastColumn="0" w:noHBand="0" w:noVBand="1"/>
      </w:tblPr>
      <w:tblGrid>
        <w:gridCol w:w="1335"/>
        <w:gridCol w:w="11525"/>
        <w:gridCol w:w="906"/>
      </w:tblGrid>
      <w:tr w:rsidR="00884060" w:rsidRPr="00884060" w:rsidTr="00F66A15">
        <w:tc>
          <w:tcPr>
            <w:tcW w:w="485" w:type="pct"/>
            <w:vAlign w:val="center"/>
          </w:tcPr>
          <w:p w:rsidR="00884060" w:rsidRPr="00884060" w:rsidRDefault="00884060" w:rsidP="00F74439">
            <w:pPr>
              <w:spacing w:line="320" w:lineRule="exact"/>
              <w:jc w:val="center"/>
              <w:rPr>
                <w:rFonts w:ascii="黑体" w:eastAsia="黑体" w:hAnsi="黑体" w:cs="仿宋"/>
                <w:b/>
                <w:bCs/>
                <w:szCs w:val="21"/>
              </w:rPr>
            </w:pPr>
            <w:r w:rsidRPr="00884060">
              <w:rPr>
                <w:rFonts w:ascii="黑体" w:eastAsia="黑体" w:hAnsi="黑体" w:cs="仿宋" w:hint="eastAsia"/>
                <w:b/>
                <w:bCs/>
                <w:szCs w:val="21"/>
              </w:rPr>
              <w:t>评审要点</w:t>
            </w:r>
          </w:p>
        </w:tc>
        <w:tc>
          <w:tcPr>
            <w:tcW w:w="4186" w:type="pct"/>
            <w:vAlign w:val="center"/>
          </w:tcPr>
          <w:p w:rsidR="00884060" w:rsidRPr="00884060" w:rsidRDefault="00884060" w:rsidP="00F74439">
            <w:pPr>
              <w:spacing w:line="320" w:lineRule="exact"/>
              <w:jc w:val="center"/>
              <w:rPr>
                <w:rFonts w:ascii="黑体" w:eastAsia="黑体" w:hAnsi="黑体" w:cs="仿宋"/>
                <w:b/>
                <w:bCs/>
                <w:szCs w:val="21"/>
              </w:rPr>
            </w:pPr>
            <w:r w:rsidRPr="00884060">
              <w:rPr>
                <w:rFonts w:ascii="黑体" w:eastAsia="黑体" w:hAnsi="黑体" w:cs="仿宋" w:hint="eastAsia"/>
                <w:b/>
                <w:bCs/>
                <w:szCs w:val="21"/>
              </w:rPr>
              <w:t>评审内容</w:t>
            </w:r>
          </w:p>
        </w:tc>
        <w:tc>
          <w:tcPr>
            <w:tcW w:w="329" w:type="pct"/>
            <w:vAlign w:val="center"/>
          </w:tcPr>
          <w:p w:rsidR="00884060" w:rsidRPr="00884060" w:rsidRDefault="00884060" w:rsidP="00F74439">
            <w:pPr>
              <w:spacing w:line="320" w:lineRule="exact"/>
              <w:jc w:val="center"/>
              <w:rPr>
                <w:rFonts w:ascii="黑体" w:eastAsia="黑体" w:hAnsi="黑体" w:cs="仿宋"/>
                <w:b/>
                <w:bCs/>
                <w:szCs w:val="21"/>
              </w:rPr>
            </w:pPr>
            <w:r w:rsidRPr="00884060">
              <w:rPr>
                <w:rFonts w:ascii="黑体" w:eastAsia="黑体" w:hAnsi="黑体" w:cs="仿宋" w:hint="eastAsia"/>
                <w:b/>
                <w:bCs/>
                <w:szCs w:val="21"/>
              </w:rPr>
              <w:t>分值</w:t>
            </w:r>
          </w:p>
        </w:tc>
      </w:tr>
      <w:tr w:rsidR="00884060" w:rsidRPr="00884060" w:rsidTr="00F66A15">
        <w:trPr>
          <w:trHeight w:val="57"/>
        </w:trPr>
        <w:tc>
          <w:tcPr>
            <w:tcW w:w="485"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项目团队</w:t>
            </w:r>
          </w:p>
        </w:tc>
        <w:tc>
          <w:tcPr>
            <w:tcW w:w="4186" w:type="pct"/>
            <w:vAlign w:val="center"/>
          </w:tcPr>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1.团队成员的基本素质、业务能力、奉献意愿和价值观与项目需求相匹配。</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2.团队的组织架构与分工协作合理。</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3.团队权益结构或公司股权结构合理。</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4.团队的延续性或接替性。</w:t>
            </w:r>
          </w:p>
        </w:tc>
        <w:tc>
          <w:tcPr>
            <w:tcW w:w="329"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公益性</w:t>
            </w:r>
          </w:p>
        </w:tc>
        <w:tc>
          <w:tcPr>
            <w:tcW w:w="4186" w:type="pct"/>
            <w:vAlign w:val="center"/>
          </w:tcPr>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1.项目以社会价值为导向，以解决社会问题为使命，不以营利为目的，有可预见的公益成果，公益受众的覆盖面广。</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2.在公益服务领域有良好产品或服务模式。</w:t>
            </w:r>
          </w:p>
        </w:tc>
        <w:tc>
          <w:tcPr>
            <w:tcW w:w="329"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15</w:t>
            </w:r>
          </w:p>
        </w:tc>
      </w:tr>
      <w:tr w:rsidR="00884060" w:rsidRPr="00884060" w:rsidTr="00F66A15">
        <w:trPr>
          <w:trHeight w:val="57"/>
        </w:trPr>
        <w:tc>
          <w:tcPr>
            <w:tcW w:w="485"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实效性</w:t>
            </w:r>
          </w:p>
        </w:tc>
        <w:tc>
          <w:tcPr>
            <w:tcW w:w="4186" w:type="pct"/>
            <w:vAlign w:val="center"/>
          </w:tcPr>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1.项目对巩固脱贫攻坚成果、乡村振兴和社区治理等社会问题的贡献度。</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2.在引入社会资源方面对农村组织和农民增收、地方产业结构优化等的效果。</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3.项目对促进就业、教育、医疗、养老、环境保护与生态建设等方面的效果。</w:t>
            </w:r>
          </w:p>
        </w:tc>
        <w:tc>
          <w:tcPr>
            <w:tcW w:w="329"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创新性</w:t>
            </w:r>
          </w:p>
        </w:tc>
        <w:tc>
          <w:tcPr>
            <w:tcW w:w="4186" w:type="pct"/>
            <w:vAlign w:val="center"/>
          </w:tcPr>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1.鼓励技术或服务创新、引入或运用新技术，鼓励高校科研成果转化。</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2.鼓励组织模式创新或进行资源整合。</w:t>
            </w:r>
          </w:p>
        </w:tc>
        <w:tc>
          <w:tcPr>
            <w:tcW w:w="329"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可持续性</w:t>
            </w:r>
          </w:p>
        </w:tc>
        <w:tc>
          <w:tcPr>
            <w:tcW w:w="4186" w:type="pct"/>
            <w:vAlign w:val="center"/>
          </w:tcPr>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1.项目的持续生存能力。</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2.创新研发、生产销售、资源整合等持续运营能力。</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3.项目模式可复制、可推广、具有示范效应等。</w:t>
            </w:r>
          </w:p>
        </w:tc>
        <w:tc>
          <w:tcPr>
            <w:tcW w:w="329"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10</w:t>
            </w:r>
          </w:p>
        </w:tc>
      </w:tr>
      <w:tr w:rsidR="00884060" w:rsidRPr="00884060" w:rsidTr="00F66A15">
        <w:trPr>
          <w:trHeight w:val="57"/>
        </w:trPr>
        <w:tc>
          <w:tcPr>
            <w:tcW w:w="485"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引领教育</w:t>
            </w:r>
          </w:p>
        </w:tc>
        <w:tc>
          <w:tcPr>
            <w:tcW w:w="4186" w:type="pct"/>
            <w:vAlign w:val="center"/>
          </w:tcPr>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1.项目充分展示了创业团队扎根中国大地了解国情民情，运用创新思维和创业能力服务社会。</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2.项目充分体现专业教育与创新创业教育的有机融合，充分体现</w:t>
            </w:r>
            <w:proofErr w:type="gramStart"/>
            <w:r w:rsidRPr="00884060">
              <w:rPr>
                <w:rFonts w:ascii="仿宋" w:eastAsia="仿宋" w:hAnsi="仿宋" w:cs="仿宋" w:hint="eastAsia"/>
                <w:szCs w:val="21"/>
              </w:rPr>
              <w:t>思政教育</w:t>
            </w:r>
            <w:proofErr w:type="gramEnd"/>
            <w:r w:rsidRPr="00884060">
              <w:rPr>
                <w:rFonts w:ascii="仿宋" w:eastAsia="仿宋" w:hAnsi="仿宋" w:cs="仿宋" w:hint="eastAsia"/>
                <w:szCs w:val="21"/>
              </w:rPr>
              <w:t>与创新创业教育的有机融合。</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3.突出大赛的育人本质，充分体现项目成长对团队成员的社会责任感、创新精神、实践能力的锻炼和提升作用。</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4.项目所在院校对项目发展的支持情况或项目与所在院校的互动、合作情况。</w:t>
            </w:r>
          </w:p>
          <w:p w:rsidR="00884060" w:rsidRPr="00884060" w:rsidRDefault="00884060" w:rsidP="00F74439">
            <w:pPr>
              <w:spacing w:line="320" w:lineRule="exact"/>
              <w:jc w:val="left"/>
              <w:rPr>
                <w:rFonts w:ascii="仿宋" w:eastAsia="仿宋" w:hAnsi="仿宋" w:cs="仿宋"/>
                <w:szCs w:val="21"/>
              </w:rPr>
            </w:pPr>
            <w:r w:rsidRPr="00884060">
              <w:rPr>
                <w:rFonts w:ascii="仿宋" w:eastAsia="仿宋" w:hAnsi="仿宋" w:cs="仿宋" w:hint="eastAsia"/>
                <w:szCs w:val="21"/>
              </w:rPr>
              <w:t>5.团队创新创业、社会服务精神的正向带动和示范作用。</w:t>
            </w:r>
          </w:p>
        </w:tc>
        <w:tc>
          <w:tcPr>
            <w:tcW w:w="329" w:type="pct"/>
            <w:vAlign w:val="center"/>
          </w:tcPr>
          <w:p w:rsidR="00884060" w:rsidRPr="00884060" w:rsidRDefault="00884060" w:rsidP="00F74439">
            <w:pPr>
              <w:spacing w:line="320" w:lineRule="exact"/>
              <w:jc w:val="center"/>
              <w:rPr>
                <w:rFonts w:ascii="仿宋" w:eastAsia="仿宋" w:hAnsi="仿宋" w:cs="仿宋"/>
                <w:szCs w:val="21"/>
              </w:rPr>
            </w:pPr>
            <w:r w:rsidRPr="00884060">
              <w:rPr>
                <w:rFonts w:ascii="仿宋" w:eastAsia="仿宋" w:hAnsi="仿宋" w:cs="仿宋" w:hint="eastAsia"/>
                <w:szCs w:val="21"/>
              </w:rPr>
              <w:t>15</w:t>
            </w:r>
          </w:p>
        </w:tc>
      </w:tr>
    </w:tbl>
    <w:p w:rsidR="00884060" w:rsidRPr="00884060" w:rsidRDefault="00884060" w:rsidP="00884060">
      <w:pPr>
        <w:autoSpaceDE w:val="0"/>
        <w:autoSpaceDN w:val="0"/>
        <w:spacing w:beforeLines="50" w:before="120" w:line="360" w:lineRule="auto"/>
        <w:ind w:firstLineChars="200" w:firstLine="480"/>
        <w:rPr>
          <w:rFonts w:ascii="黑体" w:eastAsia="黑体" w:hAnsi="黑体" w:cs="仿宋_GB2312"/>
          <w:bCs/>
          <w:sz w:val="24"/>
          <w:szCs w:val="24"/>
        </w:rPr>
      </w:pPr>
      <w:r w:rsidRPr="00884060">
        <w:rPr>
          <w:rFonts w:ascii="黑体" w:eastAsia="黑体" w:hAnsi="黑体" w:cs="仿宋_GB2312" w:hint="eastAsia"/>
          <w:bCs/>
          <w:sz w:val="24"/>
          <w:szCs w:val="24"/>
        </w:rPr>
        <w:lastRenderedPageBreak/>
        <w:t>创意组</w:t>
      </w:r>
    </w:p>
    <w:tbl>
      <w:tblPr>
        <w:tblStyle w:val="3"/>
        <w:tblW w:w="5000" w:type="pct"/>
        <w:tblLook w:val="04A0" w:firstRow="1" w:lastRow="0" w:firstColumn="1" w:lastColumn="0" w:noHBand="0" w:noVBand="1"/>
      </w:tblPr>
      <w:tblGrid>
        <w:gridCol w:w="1335"/>
        <w:gridCol w:w="11525"/>
        <w:gridCol w:w="906"/>
      </w:tblGrid>
      <w:tr w:rsidR="00884060" w:rsidRPr="00884060" w:rsidTr="00F66A15">
        <w:tc>
          <w:tcPr>
            <w:tcW w:w="485" w:type="pct"/>
            <w:vAlign w:val="center"/>
          </w:tcPr>
          <w:p w:rsidR="00884060" w:rsidRPr="00884060" w:rsidRDefault="00884060" w:rsidP="00F74439">
            <w:pPr>
              <w:spacing w:line="360" w:lineRule="exact"/>
              <w:jc w:val="center"/>
              <w:rPr>
                <w:rFonts w:ascii="黑体" w:eastAsia="黑体" w:hAnsi="黑体" w:cs="仿宋"/>
                <w:b/>
                <w:szCs w:val="21"/>
              </w:rPr>
            </w:pPr>
            <w:r w:rsidRPr="00884060">
              <w:rPr>
                <w:rFonts w:ascii="黑体" w:eastAsia="黑体" w:hAnsi="黑体" w:cs="仿宋" w:hint="eastAsia"/>
                <w:b/>
                <w:szCs w:val="21"/>
              </w:rPr>
              <w:t>评审要点</w:t>
            </w:r>
          </w:p>
        </w:tc>
        <w:tc>
          <w:tcPr>
            <w:tcW w:w="4186" w:type="pct"/>
            <w:vAlign w:val="center"/>
          </w:tcPr>
          <w:p w:rsidR="00884060" w:rsidRPr="00884060" w:rsidRDefault="00884060" w:rsidP="00F74439">
            <w:pPr>
              <w:spacing w:line="360" w:lineRule="exact"/>
              <w:jc w:val="center"/>
              <w:rPr>
                <w:rFonts w:ascii="黑体" w:eastAsia="黑体" w:hAnsi="黑体" w:cs="仿宋"/>
                <w:b/>
                <w:szCs w:val="21"/>
              </w:rPr>
            </w:pPr>
            <w:r w:rsidRPr="00884060">
              <w:rPr>
                <w:rFonts w:ascii="黑体" w:eastAsia="黑体" w:hAnsi="黑体" w:cs="仿宋" w:hint="eastAsia"/>
                <w:b/>
                <w:szCs w:val="21"/>
              </w:rPr>
              <w:t>评审内容</w:t>
            </w:r>
          </w:p>
        </w:tc>
        <w:tc>
          <w:tcPr>
            <w:tcW w:w="329" w:type="pct"/>
            <w:vAlign w:val="center"/>
          </w:tcPr>
          <w:p w:rsidR="00884060" w:rsidRPr="00884060" w:rsidRDefault="00884060" w:rsidP="00F74439">
            <w:pPr>
              <w:spacing w:line="360" w:lineRule="exact"/>
              <w:jc w:val="center"/>
              <w:rPr>
                <w:rFonts w:ascii="黑体" w:eastAsia="黑体" w:hAnsi="黑体" w:cs="仿宋"/>
                <w:b/>
                <w:szCs w:val="21"/>
              </w:rPr>
            </w:pPr>
            <w:r w:rsidRPr="00884060">
              <w:rPr>
                <w:rFonts w:ascii="黑体" w:eastAsia="黑体" w:hAnsi="黑体" w:cs="仿宋" w:hint="eastAsia"/>
                <w:b/>
                <w:szCs w:val="21"/>
              </w:rPr>
              <w:t>分值</w:t>
            </w:r>
          </w:p>
        </w:tc>
      </w:tr>
      <w:tr w:rsidR="00884060" w:rsidRPr="00884060" w:rsidTr="00F66A15">
        <w:trPr>
          <w:trHeight w:val="57"/>
        </w:trPr>
        <w:tc>
          <w:tcPr>
            <w:tcW w:w="485"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项目团队</w:t>
            </w:r>
          </w:p>
        </w:tc>
        <w:tc>
          <w:tcPr>
            <w:tcW w:w="4186" w:type="pct"/>
            <w:vAlign w:val="center"/>
          </w:tcPr>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1.团队成员的基本素质、业务能力、奉献意愿和价值观与项目需求相匹配。</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2.团队的组织架构、股权结构、人员结构与分工协作合理。</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3.团队外部资源引用及与项目关系结构清晰，逻辑合理。</w:t>
            </w:r>
          </w:p>
        </w:tc>
        <w:tc>
          <w:tcPr>
            <w:tcW w:w="329"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c>
          <w:tcPr>
            <w:tcW w:w="485"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创新性</w:t>
            </w:r>
          </w:p>
        </w:tc>
        <w:tc>
          <w:tcPr>
            <w:tcW w:w="4186" w:type="pct"/>
            <w:vAlign w:val="center"/>
          </w:tcPr>
          <w:p w:rsidR="00884060" w:rsidRPr="00884060" w:rsidRDefault="00884060" w:rsidP="00F74439">
            <w:pPr>
              <w:tabs>
                <w:tab w:val="left" w:pos="312"/>
              </w:tabs>
              <w:spacing w:line="360" w:lineRule="exact"/>
              <w:jc w:val="left"/>
              <w:rPr>
                <w:rFonts w:ascii="仿宋" w:eastAsia="仿宋" w:hAnsi="仿宋" w:cs="仿宋"/>
                <w:szCs w:val="21"/>
              </w:rPr>
            </w:pPr>
            <w:r w:rsidRPr="00884060">
              <w:rPr>
                <w:rFonts w:ascii="仿宋" w:eastAsia="仿宋" w:hAnsi="仿宋" w:cs="仿宋" w:hint="eastAsia"/>
                <w:szCs w:val="21"/>
              </w:rPr>
              <w:t>1.鼓励高校科研成果和</w:t>
            </w:r>
            <w:proofErr w:type="gramStart"/>
            <w:r w:rsidRPr="00884060">
              <w:rPr>
                <w:rFonts w:ascii="仿宋" w:eastAsia="仿宋" w:hAnsi="仿宋" w:cs="仿宋" w:hint="eastAsia"/>
                <w:szCs w:val="21"/>
              </w:rPr>
              <w:t>文创</w:t>
            </w:r>
            <w:proofErr w:type="gramEnd"/>
            <w:r w:rsidRPr="00884060">
              <w:rPr>
                <w:rFonts w:ascii="仿宋" w:eastAsia="仿宋" w:hAnsi="仿宋" w:cs="仿宋" w:hint="eastAsia"/>
                <w:szCs w:val="21"/>
              </w:rPr>
              <w:t>成果在乡村或社区进行产业转化落地与实践应用。</w:t>
            </w:r>
          </w:p>
          <w:p w:rsidR="00884060" w:rsidRPr="00884060" w:rsidRDefault="00884060" w:rsidP="00F74439">
            <w:pPr>
              <w:tabs>
                <w:tab w:val="left" w:pos="312"/>
              </w:tabs>
              <w:spacing w:line="360" w:lineRule="exact"/>
              <w:jc w:val="left"/>
              <w:rPr>
                <w:rFonts w:ascii="仿宋" w:eastAsia="仿宋" w:hAnsi="仿宋" w:cs="仿宋"/>
                <w:szCs w:val="21"/>
              </w:rPr>
            </w:pPr>
            <w:r w:rsidRPr="00884060">
              <w:rPr>
                <w:rFonts w:ascii="仿宋" w:eastAsia="仿宋" w:hAnsi="仿宋" w:cs="仿宋" w:hint="eastAsia"/>
                <w:szCs w:val="21"/>
              </w:rPr>
              <w:t>2.鼓励技术或服务创新、引入或运用新技术在乡村和社区生产生活中的实践应用。</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3.鼓励组织和协作模式的创新或进行资源有效性优化和整合。</w:t>
            </w:r>
          </w:p>
        </w:tc>
        <w:tc>
          <w:tcPr>
            <w:tcW w:w="329" w:type="pct"/>
            <w:vAlign w:val="center"/>
          </w:tcPr>
          <w:p w:rsidR="00884060" w:rsidRPr="00884060" w:rsidRDefault="00884060" w:rsidP="00F74439">
            <w:pPr>
              <w:widowControl/>
              <w:spacing w:line="36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实效性</w:t>
            </w:r>
          </w:p>
        </w:tc>
        <w:tc>
          <w:tcPr>
            <w:tcW w:w="4186" w:type="pct"/>
            <w:vAlign w:val="center"/>
          </w:tcPr>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1.项目商业模式设计完整、可行，产品或服务对巩固脱贫攻坚成果、乡村振兴和社区治理等社会问题的贡献度。</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2.项目对农民增收、农村组织、社区服务和地方产业结构优化的效果。</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3.项目对促进文化、教育、医疗、养老、环境保护与生态建设等方面的效果。</w:t>
            </w:r>
          </w:p>
        </w:tc>
        <w:tc>
          <w:tcPr>
            <w:tcW w:w="329"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可持续性</w:t>
            </w:r>
          </w:p>
        </w:tc>
        <w:tc>
          <w:tcPr>
            <w:tcW w:w="4186" w:type="pct"/>
            <w:vAlign w:val="center"/>
          </w:tcPr>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1.项目的持续生存能力，在创新研发、生产销售、资源整合等方面具备良性成长能力。</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2.项目具备模式可复制性、产业可推广性、成果可示范性等。</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3.项目的成长与区域经济发展、地方产业升级高度融合，经济价值和社会价值适度融合。</w:t>
            </w:r>
          </w:p>
        </w:tc>
        <w:tc>
          <w:tcPr>
            <w:tcW w:w="329"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15</w:t>
            </w:r>
          </w:p>
        </w:tc>
      </w:tr>
      <w:tr w:rsidR="00884060" w:rsidRPr="00884060" w:rsidTr="00F66A15">
        <w:tc>
          <w:tcPr>
            <w:tcW w:w="485"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带动就业</w:t>
            </w:r>
          </w:p>
        </w:tc>
        <w:tc>
          <w:tcPr>
            <w:tcW w:w="4186" w:type="pct"/>
            <w:vAlign w:val="center"/>
          </w:tcPr>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1.项目直接提供就业岗位的数量和质量。</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2.项目间接带动就业的能力和规模。</w:t>
            </w:r>
          </w:p>
        </w:tc>
        <w:tc>
          <w:tcPr>
            <w:tcW w:w="329"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10</w:t>
            </w:r>
          </w:p>
        </w:tc>
      </w:tr>
      <w:tr w:rsidR="00884060" w:rsidRPr="00884060" w:rsidTr="00F66A15">
        <w:tc>
          <w:tcPr>
            <w:tcW w:w="485"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引领教育</w:t>
            </w:r>
          </w:p>
        </w:tc>
        <w:tc>
          <w:tcPr>
            <w:tcW w:w="4186" w:type="pct"/>
            <w:vAlign w:val="center"/>
          </w:tcPr>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1.项目充分展示了创业团队扎根中国大地了解国情民情，运用创新思维和创业能力服务社会。</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2.项目充分体现专业教育与创新创业教育的有机融合，充分体现</w:t>
            </w:r>
            <w:proofErr w:type="gramStart"/>
            <w:r w:rsidRPr="00884060">
              <w:rPr>
                <w:rFonts w:ascii="仿宋" w:eastAsia="仿宋" w:hAnsi="仿宋" w:cs="仿宋" w:hint="eastAsia"/>
                <w:szCs w:val="21"/>
              </w:rPr>
              <w:t>思政教育</w:t>
            </w:r>
            <w:proofErr w:type="gramEnd"/>
            <w:r w:rsidRPr="00884060">
              <w:rPr>
                <w:rFonts w:ascii="仿宋" w:eastAsia="仿宋" w:hAnsi="仿宋" w:cs="仿宋" w:hint="eastAsia"/>
                <w:szCs w:val="21"/>
              </w:rPr>
              <w:t>与创新创业教育的有机融合。</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3.突出大赛的育人本质，充分体现项目成长对团队成员的社会责任感、创新精神、实践能力的锻炼和提升作用。</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4.项目所在院校对项目发展的支持情况或项目与所在院校的互动、合作情况。</w:t>
            </w:r>
          </w:p>
          <w:p w:rsidR="00884060" w:rsidRPr="00884060" w:rsidRDefault="00884060" w:rsidP="00F74439">
            <w:pPr>
              <w:spacing w:line="360" w:lineRule="exact"/>
              <w:jc w:val="left"/>
              <w:rPr>
                <w:rFonts w:ascii="仿宋" w:eastAsia="仿宋" w:hAnsi="仿宋" w:cs="仿宋"/>
                <w:szCs w:val="21"/>
              </w:rPr>
            </w:pPr>
            <w:r w:rsidRPr="00884060">
              <w:rPr>
                <w:rFonts w:ascii="仿宋" w:eastAsia="仿宋" w:hAnsi="仿宋" w:cs="仿宋" w:hint="eastAsia"/>
                <w:szCs w:val="21"/>
              </w:rPr>
              <w:t>5.团队创新创业、社会服务精神的正向带动和示范作用。</w:t>
            </w:r>
          </w:p>
        </w:tc>
        <w:tc>
          <w:tcPr>
            <w:tcW w:w="329" w:type="pct"/>
            <w:vAlign w:val="center"/>
          </w:tcPr>
          <w:p w:rsidR="00884060" w:rsidRPr="00884060" w:rsidRDefault="00884060" w:rsidP="00F74439">
            <w:pPr>
              <w:spacing w:line="360" w:lineRule="exact"/>
              <w:jc w:val="center"/>
              <w:rPr>
                <w:rFonts w:ascii="仿宋" w:eastAsia="仿宋" w:hAnsi="仿宋" w:cs="仿宋"/>
                <w:szCs w:val="21"/>
              </w:rPr>
            </w:pPr>
            <w:r w:rsidRPr="00884060">
              <w:rPr>
                <w:rFonts w:ascii="仿宋" w:eastAsia="仿宋" w:hAnsi="仿宋" w:cs="仿宋" w:hint="eastAsia"/>
                <w:szCs w:val="21"/>
              </w:rPr>
              <w:t>15</w:t>
            </w:r>
          </w:p>
        </w:tc>
      </w:tr>
    </w:tbl>
    <w:p w:rsidR="00AF16E5" w:rsidRDefault="00AF16E5" w:rsidP="00884060">
      <w:pPr>
        <w:autoSpaceDE w:val="0"/>
        <w:autoSpaceDN w:val="0"/>
        <w:spacing w:beforeLines="50" w:before="120" w:line="360" w:lineRule="auto"/>
        <w:ind w:firstLineChars="200" w:firstLine="480"/>
        <w:rPr>
          <w:rFonts w:ascii="黑体" w:eastAsia="黑体" w:hAnsi="黑体" w:cs="仿宋_GB2312"/>
          <w:bCs/>
          <w:sz w:val="24"/>
          <w:szCs w:val="24"/>
        </w:rPr>
      </w:pPr>
    </w:p>
    <w:p w:rsidR="00884060" w:rsidRPr="00884060" w:rsidRDefault="00884060" w:rsidP="00884060">
      <w:pPr>
        <w:autoSpaceDE w:val="0"/>
        <w:autoSpaceDN w:val="0"/>
        <w:spacing w:beforeLines="50" w:before="120" w:line="360" w:lineRule="auto"/>
        <w:ind w:firstLineChars="200" w:firstLine="480"/>
        <w:rPr>
          <w:rFonts w:ascii="黑体" w:eastAsia="黑体" w:hAnsi="黑体" w:cs="仿宋_GB2312"/>
          <w:bCs/>
          <w:sz w:val="24"/>
          <w:szCs w:val="24"/>
        </w:rPr>
      </w:pPr>
      <w:r w:rsidRPr="00884060">
        <w:rPr>
          <w:rFonts w:ascii="黑体" w:eastAsia="黑体" w:hAnsi="黑体" w:cs="仿宋_GB2312" w:hint="eastAsia"/>
          <w:bCs/>
          <w:sz w:val="24"/>
          <w:szCs w:val="24"/>
        </w:rPr>
        <w:lastRenderedPageBreak/>
        <w:t>创业组</w:t>
      </w:r>
    </w:p>
    <w:tbl>
      <w:tblPr>
        <w:tblStyle w:val="4"/>
        <w:tblW w:w="5000" w:type="pct"/>
        <w:tblLook w:val="04A0" w:firstRow="1" w:lastRow="0" w:firstColumn="1" w:lastColumn="0" w:noHBand="0" w:noVBand="1"/>
      </w:tblPr>
      <w:tblGrid>
        <w:gridCol w:w="1335"/>
        <w:gridCol w:w="11525"/>
        <w:gridCol w:w="906"/>
      </w:tblGrid>
      <w:tr w:rsidR="00884060" w:rsidRPr="00884060" w:rsidTr="00F66A15">
        <w:tc>
          <w:tcPr>
            <w:tcW w:w="485" w:type="pct"/>
            <w:vAlign w:val="center"/>
          </w:tcPr>
          <w:p w:rsidR="00884060" w:rsidRPr="00884060" w:rsidRDefault="00884060" w:rsidP="00F74439">
            <w:pPr>
              <w:spacing w:line="340" w:lineRule="exact"/>
              <w:jc w:val="center"/>
              <w:rPr>
                <w:rFonts w:ascii="黑体" w:eastAsia="黑体" w:hAnsi="黑体" w:cs="仿宋"/>
                <w:b/>
                <w:szCs w:val="21"/>
              </w:rPr>
            </w:pPr>
            <w:r w:rsidRPr="00884060">
              <w:rPr>
                <w:rFonts w:ascii="黑体" w:eastAsia="黑体" w:hAnsi="黑体" w:cs="仿宋" w:hint="eastAsia"/>
                <w:b/>
                <w:szCs w:val="21"/>
              </w:rPr>
              <w:t>评审要点</w:t>
            </w:r>
          </w:p>
        </w:tc>
        <w:tc>
          <w:tcPr>
            <w:tcW w:w="4186" w:type="pct"/>
            <w:vAlign w:val="center"/>
          </w:tcPr>
          <w:p w:rsidR="00884060" w:rsidRPr="00884060" w:rsidRDefault="00884060" w:rsidP="00F74439">
            <w:pPr>
              <w:spacing w:line="340" w:lineRule="exact"/>
              <w:jc w:val="center"/>
              <w:rPr>
                <w:rFonts w:ascii="黑体" w:eastAsia="黑体" w:hAnsi="黑体" w:cs="仿宋"/>
                <w:b/>
                <w:szCs w:val="21"/>
              </w:rPr>
            </w:pPr>
            <w:r w:rsidRPr="00884060">
              <w:rPr>
                <w:rFonts w:ascii="黑体" w:eastAsia="黑体" w:hAnsi="黑体" w:cs="仿宋" w:hint="eastAsia"/>
                <w:b/>
                <w:szCs w:val="21"/>
              </w:rPr>
              <w:t>评审内容</w:t>
            </w:r>
          </w:p>
        </w:tc>
        <w:tc>
          <w:tcPr>
            <w:tcW w:w="329" w:type="pct"/>
            <w:vAlign w:val="center"/>
          </w:tcPr>
          <w:p w:rsidR="00884060" w:rsidRPr="00884060" w:rsidRDefault="00884060" w:rsidP="00F74439">
            <w:pPr>
              <w:spacing w:line="340" w:lineRule="exact"/>
              <w:jc w:val="center"/>
              <w:rPr>
                <w:rFonts w:ascii="黑体" w:eastAsia="黑体" w:hAnsi="黑体" w:cs="仿宋"/>
                <w:b/>
                <w:szCs w:val="21"/>
              </w:rPr>
            </w:pPr>
            <w:r w:rsidRPr="00884060">
              <w:rPr>
                <w:rFonts w:ascii="黑体" w:eastAsia="黑体" w:hAnsi="黑体" w:cs="仿宋" w:hint="eastAsia"/>
                <w:b/>
                <w:szCs w:val="21"/>
              </w:rPr>
              <w:t>分值</w:t>
            </w:r>
          </w:p>
        </w:tc>
      </w:tr>
      <w:tr w:rsidR="00884060" w:rsidRPr="00884060" w:rsidTr="00F66A15">
        <w:trPr>
          <w:trHeight w:val="57"/>
        </w:trPr>
        <w:tc>
          <w:tcPr>
            <w:tcW w:w="485"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项目团队</w:t>
            </w:r>
          </w:p>
        </w:tc>
        <w:tc>
          <w:tcPr>
            <w:tcW w:w="4186" w:type="pct"/>
            <w:vAlign w:val="center"/>
          </w:tcPr>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1.团队成员的基本素质、业务能力、奉献意愿和价值观与项目需求相匹配。</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2.团队的组织架构与分工协作合理。</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3.团队权益结构或公司股权结构合理。</w:t>
            </w:r>
          </w:p>
        </w:tc>
        <w:tc>
          <w:tcPr>
            <w:tcW w:w="329"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实效性</w:t>
            </w:r>
          </w:p>
        </w:tc>
        <w:tc>
          <w:tcPr>
            <w:tcW w:w="4186" w:type="pct"/>
            <w:vAlign w:val="center"/>
          </w:tcPr>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1.项目商业模式设计完整、可行，产品或服务对巩固脱贫攻坚效果、乡村振兴和社区治理等社会问题的贡献度。</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2.在引入社会资源方面对农村组织和农民增收、地方产业结构优化的效果。</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3.项目对促进文化、教育、医疗、养老、环境保护与生态建设等方面的效果。</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4.项目的成长性与区域经济发展、产业转型升级相结合。</w:t>
            </w:r>
          </w:p>
        </w:tc>
        <w:tc>
          <w:tcPr>
            <w:tcW w:w="329" w:type="pct"/>
            <w:vAlign w:val="center"/>
          </w:tcPr>
          <w:p w:rsidR="00884060" w:rsidRPr="00884060" w:rsidRDefault="00884060" w:rsidP="00F74439">
            <w:pPr>
              <w:widowControl/>
              <w:spacing w:line="34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创新性</w:t>
            </w:r>
          </w:p>
        </w:tc>
        <w:tc>
          <w:tcPr>
            <w:tcW w:w="4186" w:type="pct"/>
            <w:vAlign w:val="center"/>
          </w:tcPr>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1.鼓励技术或服务创新、引入或运用新技术，鼓励高校科研成果转化。</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2.鼓励在生产、服务、营销等方面创新。</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3.鼓励组织模式创新或进行资源整合。</w:t>
            </w:r>
          </w:p>
        </w:tc>
        <w:tc>
          <w:tcPr>
            <w:tcW w:w="329" w:type="pct"/>
            <w:vAlign w:val="center"/>
          </w:tcPr>
          <w:p w:rsidR="00884060" w:rsidRPr="00884060" w:rsidRDefault="00884060" w:rsidP="00F74439">
            <w:pPr>
              <w:widowControl/>
              <w:spacing w:line="34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F66A15">
        <w:trPr>
          <w:trHeight w:val="57"/>
        </w:trPr>
        <w:tc>
          <w:tcPr>
            <w:tcW w:w="485"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可持续性</w:t>
            </w:r>
          </w:p>
        </w:tc>
        <w:tc>
          <w:tcPr>
            <w:tcW w:w="4186" w:type="pct"/>
            <w:vAlign w:val="center"/>
          </w:tcPr>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1.项目的持续生存能力。</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2.经济价值和社会价值适度融合。</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3.创新研发、生产销售、资源整合等持续运营能力。</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4.项目模式可复制、可推广，具有示范效应。</w:t>
            </w:r>
          </w:p>
        </w:tc>
        <w:tc>
          <w:tcPr>
            <w:tcW w:w="329" w:type="pct"/>
            <w:vAlign w:val="center"/>
          </w:tcPr>
          <w:p w:rsidR="00884060" w:rsidRPr="00884060" w:rsidRDefault="00884060" w:rsidP="00F74439">
            <w:pPr>
              <w:widowControl/>
              <w:spacing w:line="340" w:lineRule="exact"/>
              <w:jc w:val="center"/>
              <w:rPr>
                <w:rFonts w:ascii="仿宋" w:eastAsia="仿宋" w:hAnsi="仿宋" w:cs="仿宋"/>
                <w:szCs w:val="21"/>
              </w:rPr>
            </w:pPr>
            <w:r w:rsidRPr="00884060">
              <w:rPr>
                <w:rFonts w:ascii="仿宋" w:eastAsia="仿宋" w:hAnsi="仿宋" w:cs="仿宋" w:hint="eastAsia"/>
                <w:szCs w:val="21"/>
              </w:rPr>
              <w:t>15</w:t>
            </w:r>
          </w:p>
        </w:tc>
      </w:tr>
      <w:tr w:rsidR="00884060" w:rsidRPr="00884060" w:rsidTr="00F66A15">
        <w:trPr>
          <w:trHeight w:val="57"/>
        </w:trPr>
        <w:tc>
          <w:tcPr>
            <w:tcW w:w="485"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带动就业</w:t>
            </w:r>
          </w:p>
        </w:tc>
        <w:tc>
          <w:tcPr>
            <w:tcW w:w="4186" w:type="pct"/>
            <w:vAlign w:val="center"/>
          </w:tcPr>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1.项目直接提供就业岗位的数量和质量。</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2.项目间接带动就业的能力和规模。</w:t>
            </w:r>
          </w:p>
        </w:tc>
        <w:tc>
          <w:tcPr>
            <w:tcW w:w="329" w:type="pct"/>
            <w:vAlign w:val="center"/>
          </w:tcPr>
          <w:p w:rsidR="00884060" w:rsidRPr="00884060" w:rsidRDefault="00884060" w:rsidP="00F74439">
            <w:pPr>
              <w:widowControl/>
              <w:spacing w:line="340" w:lineRule="exact"/>
              <w:jc w:val="center"/>
              <w:rPr>
                <w:rFonts w:ascii="仿宋" w:eastAsia="仿宋" w:hAnsi="仿宋" w:cs="仿宋"/>
                <w:szCs w:val="21"/>
              </w:rPr>
            </w:pPr>
            <w:r w:rsidRPr="00884060">
              <w:rPr>
                <w:rFonts w:ascii="仿宋" w:eastAsia="仿宋" w:hAnsi="仿宋" w:cs="仿宋" w:hint="eastAsia"/>
                <w:szCs w:val="21"/>
              </w:rPr>
              <w:t>10</w:t>
            </w:r>
          </w:p>
        </w:tc>
      </w:tr>
      <w:tr w:rsidR="00884060" w:rsidRPr="00884060" w:rsidTr="00F66A15">
        <w:trPr>
          <w:trHeight w:val="57"/>
        </w:trPr>
        <w:tc>
          <w:tcPr>
            <w:tcW w:w="485" w:type="pct"/>
            <w:vAlign w:val="center"/>
          </w:tcPr>
          <w:p w:rsidR="00884060" w:rsidRPr="00884060" w:rsidRDefault="00884060" w:rsidP="00F74439">
            <w:pPr>
              <w:spacing w:line="340" w:lineRule="exact"/>
              <w:jc w:val="center"/>
              <w:rPr>
                <w:rFonts w:ascii="仿宋" w:eastAsia="仿宋" w:hAnsi="仿宋" w:cs="仿宋"/>
                <w:szCs w:val="21"/>
              </w:rPr>
            </w:pPr>
            <w:r w:rsidRPr="00884060">
              <w:rPr>
                <w:rFonts w:ascii="仿宋" w:eastAsia="仿宋" w:hAnsi="仿宋" w:cs="仿宋" w:hint="eastAsia"/>
                <w:szCs w:val="21"/>
              </w:rPr>
              <w:t>引领教育</w:t>
            </w:r>
          </w:p>
        </w:tc>
        <w:tc>
          <w:tcPr>
            <w:tcW w:w="4186" w:type="pct"/>
            <w:vAlign w:val="center"/>
          </w:tcPr>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1.项目充分展示了创业团队扎根中国大地了解国情民情，运用创新思维和创业能力服务社会。</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2.项目充分体现专业教育与创新创业教育的有机融合，充分体现</w:t>
            </w:r>
            <w:proofErr w:type="gramStart"/>
            <w:r w:rsidRPr="00884060">
              <w:rPr>
                <w:rFonts w:ascii="仿宋" w:eastAsia="仿宋" w:hAnsi="仿宋" w:cs="仿宋" w:hint="eastAsia"/>
                <w:szCs w:val="21"/>
              </w:rPr>
              <w:t>思政教育</w:t>
            </w:r>
            <w:proofErr w:type="gramEnd"/>
            <w:r w:rsidRPr="00884060">
              <w:rPr>
                <w:rFonts w:ascii="仿宋" w:eastAsia="仿宋" w:hAnsi="仿宋" w:cs="仿宋" w:hint="eastAsia"/>
                <w:szCs w:val="21"/>
              </w:rPr>
              <w:t>与创新创业教育的有机融合。</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3.突出大赛的育人本质，充分体现项目成长对团队成员的社会责任感、创新精神、实践能力的锻炼和提升作用。</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4.项目所在院校对项目发展的支持情况或项目与所在院校的互动、合作情况。</w:t>
            </w:r>
          </w:p>
          <w:p w:rsidR="00884060" w:rsidRPr="00884060" w:rsidRDefault="00884060" w:rsidP="00F74439">
            <w:pPr>
              <w:spacing w:line="340" w:lineRule="exact"/>
              <w:jc w:val="left"/>
              <w:rPr>
                <w:rFonts w:ascii="仿宋" w:eastAsia="仿宋" w:hAnsi="仿宋" w:cs="仿宋"/>
                <w:szCs w:val="21"/>
              </w:rPr>
            </w:pPr>
            <w:r w:rsidRPr="00884060">
              <w:rPr>
                <w:rFonts w:ascii="仿宋" w:eastAsia="仿宋" w:hAnsi="仿宋" w:cs="仿宋" w:hint="eastAsia"/>
                <w:szCs w:val="21"/>
              </w:rPr>
              <w:t>5.团队创新创业、社会服务精神的正向带动和示范作用。</w:t>
            </w:r>
          </w:p>
        </w:tc>
        <w:tc>
          <w:tcPr>
            <w:tcW w:w="329" w:type="pct"/>
            <w:vAlign w:val="center"/>
          </w:tcPr>
          <w:p w:rsidR="00884060" w:rsidRPr="00884060" w:rsidRDefault="00884060" w:rsidP="00F74439">
            <w:pPr>
              <w:widowControl/>
              <w:snapToGrid w:val="0"/>
              <w:spacing w:line="340" w:lineRule="exact"/>
              <w:jc w:val="center"/>
              <w:rPr>
                <w:rFonts w:ascii="仿宋" w:eastAsia="仿宋" w:hAnsi="仿宋" w:cs="仿宋"/>
                <w:szCs w:val="21"/>
              </w:rPr>
            </w:pPr>
            <w:r w:rsidRPr="00884060">
              <w:rPr>
                <w:rFonts w:ascii="仿宋" w:eastAsia="仿宋" w:hAnsi="仿宋" w:cs="仿宋" w:hint="eastAsia"/>
                <w:szCs w:val="21"/>
              </w:rPr>
              <w:t>15</w:t>
            </w:r>
          </w:p>
        </w:tc>
      </w:tr>
    </w:tbl>
    <w:p w:rsidR="00F74439" w:rsidRDefault="00F74439" w:rsidP="005276CD">
      <w:pPr>
        <w:spacing w:line="360" w:lineRule="auto"/>
        <w:rPr>
          <w:rFonts w:ascii="黑体" w:eastAsia="黑体" w:hAnsi="黑体"/>
          <w:sz w:val="32"/>
          <w:szCs w:val="32"/>
        </w:rPr>
      </w:pPr>
    </w:p>
    <w:p w:rsidR="00F74439" w:rsidRPr="00F74439" w:rsidRDefault="00F74439" w:rsidP="005276CD">
      <w:pPr>
        <w:spacing w:line="360" w:lineRule="auto"/>
        <w:rPr>
          <w:rFonts w:ascii="黑体" w:eastAsia="黑体" w:hAnsi="黑体" w:hint="eastAsia"/>
          <w:sz w:val="32"/>
          <w:szCs w:val="32"/>
        </w:rPr>
      </w:pPr>
      <w:r w:rsidRPr="005276CD">
        <w:rPr>
          <w:rFonts w:ascii="黑体" w:eastAsia="黑体" w:hAnsi="黑体" w:hint="eastAsia"/>
          <w:sz w:val="32"/>
          <w:szCs w:val="32"/>
        </w:rPr>
        <w:lastRenderedPageBreak/>
        <w:t>附件4</w:t>
      </w:r>
    </w:p>
    <w:p w:rsidR="00884060" w:rsidRPr="00737CB5" w:rsidRDefault="00AC033C" w:rsidP="00AF16E5">
      <w:pPr>
        <w:widowControl/>
        <w:autoSpaceDE w:val="0"/>
        <w:autoSpaceDN w:val="0"/>
        <w:spacing w:line="560" w:lineRule="exact"/>
        <w:jc w:val="center"/>
        <w:rPr>
          <w:rFonts w:ascii="方正小标宋简体" w:eastAsia="方正小标宋简体" w:hAnsi="仿宋" w:cs="黑体" w:hint="eastAsia"/>
          <w:kern w:val="0"/>
          <w:sz w:val="44"/>
          <w:szCs w:val="44"/>
        </w:rPr>
      </w:pPr>
      <w:r w:rsidRPr="00737CB5">
        <w:rPr>
          <w:rFonts w:ascii="方正小标宋简体" w:eastAsia="方正小标宋简体" w:hAnsi="仿宋" w:cs="黑体" w:hint="eastAsia"/>
          <w:kern w:val="0"/>
          <w:sz w:val="44"/>
          <w:szCs w:val="44"/>
        </w:rPr>
        <w:t>中国“互联网+”大学生创新创业大赛职教赛道评审规则</w:t>
      </w:r>
    </w:p>
    <w:p w:rsidR="00884060" w:rsidRPr="00884060" w:rsidRDefault="00884060" w:rsidP="00C26383">
      <w:pPr>
        <w:autoSpaceDE w:val="0"/>
        <w:autoSpaceDN w:val="0"/>
        <w:spacing w:beforeLines="50" w:before="120" w:line="360" w:lineRule="auto"/>
        <w:ind w:firstLineChars="200" w:firstLine="480"/>
        <w:rPr>
          <w:rFonts w:ascii="黑体" w:eastAsia="黑体" w:hAnsi="黑体" w:cs="仿宋_GB2312"/>
          <w:bCs/>
          <w:sz w:val="24"/>
          <w:szCs w:val="24"/>
        </w:rPr>
      </w:pPr>
      <w:r w:rsidRPr="00884060">
        <w:rPr>
          <w:rFonts w:ascii="黑体" w:eastAsia="黑体" w:hAnsi="黑体" w:cs="仿宋_GB2312" w:hint="eastAsia"/>
          <w:bCs/>
          <w:sz w:val="24"/>
          <w:szCs w:val="24"/>
        </w:rPr>
        <w:t>创意组</w:t>
      </w:r>
    </w:p>
    <w:tbl>
      <w:tblPr>
        <w:tblStyle w:val="5"/>
        <w:tblW w:w="5096" w:type="pct"/>
        <w:jc w:val="center"/>
        <w:tblLook w:val="04A0" w:firstRow="1" w:lastRow="0" w:firstColumn="1" w:lastColumn="0" w:noHBand="0" w:noVBand="1"/>
      </w:tblPr>
      <w:tblGrid>
        <w:gridCol w:w="1336"/>
        <w:gridCol w:w="11987"/>
        <w:gridCol w:w="707"/>
      </w:tblGrid>
      <w:tr w:rsidR="00884060" w:rsidRPr="00884060" w:rsidTr="00832243">
        <w:trPr>
          <w:jc w:val="center"/>
        </w:trPr>
        <w:tc>
          <w:tcPr>
            <w:tcW w:w="476" w:type="pct"/>
            <w:vAlign w:val="center"/>
          </w:tcPr>
          <w:p w:rsidR="00884060" w:rsidRPr="00884060" w:rsidRDefault="00884060" w:rsidP="00832243">
            <w:pPr>
              <w:spacing w:line="320" w:lineRule="exact"/>
              <w:jc w:val="center"/>
              <w:rPr>
                <w:rFonts w:ascii="黑体" w:eastAsia="黑体" w:hAnsi="黑体" w:cs="仿宋"/>
                <w:b/>
                <w:szCs w:val="21"/>
              </w:rPr>
            </w:pPr>
            <w:r w:rsidRPr="00884060">
              <w:rPr>
                <w:rFonts w:ascii="黑体" w:eastAsia="黑体" w:hAnsi="黑体" w:cs="仿宋" w:hint="eastAsia"/>
                <w:b/>
                <w:szCs w:val="21"/>
              </w:rPr>
              <w:t>评审要点</w:t>
            </w:r>
          </w:p>
        </w:tc>
        <w:tc>
          <w:tcPr>
            <w:tcW w:w="4272" w:type="pct"/>
            <w:vAlign w:val="center"/>
          </w:tcPr>
          <w:p w:rsidR="00884060" w:rsidRPr="00884060" w:rsidRDefault="00884060" w:rsidP="00832243">
            <w:pPr>
              <w:spacing w:line="320" w:lineRule="exact"/>
              <w:jc w:val="center"/>
              <w:rPr>
                <w:rFonts w:ascii="黑体" w:eastAsia="黑体" w:hAnsi="黑体" w:cs="仿宋"/>
                <w:b/>
                <w:szCs w:val="21"/>
              </w:rPr>
            </w:pPr>
            <w:r w:rsidRPr="00884060">
              <w:rPr>
                <w:rFonts w:ascii="黑体" w:eastAsia="黑体" w:hAnsi="黑体" w:cs="仿宋" w:hint="eastAsia"/>
                <w:b/>
                <w:szCs w:val="21"/>
              </w:rPr>
              <w:t>评审内容</w:t>
            </w:r>
          </w:p>
        </w:tc>
        <w:tc>
          <w:tcPr>
            <w:tcW w:w="253" w:type="pct"/>
            <w:vAlign w:val="center"/>
          </w:tcPr>
          <w:p w:rsidR="00884060" w:rsidRPr="00884060" w:rsidRDefault="00884060" w:rsidP="00832243">
            <w:pPr>
              <w:spacing w:line="320" w:lineRule="exact"/>
              <w:jc w:val="center"/>
              <w:rPr>
                <w:rFonts w:ascii="黑体" w:eastAsia="黑体" w:hAnsi="黑体" w:cs="仿宋"/>
                <w:b/>
                <w:szCs w:val="21"/>
              </w:rPr>
            </w:pPr>
            <w:r w:rsidRPr="00884060">
              <w:rPr>
                <w:rFonts w:ascii="黑体" w:eastAsia="黑体" w:hAnsi="黑体" w:cs="仿宋" w:hint="eastAsia"/>
                <w:b/>
                <w:szCs w:val="21"/>
              </w:rPr>
              <w:t>分值</w:t>
            </w:r>
          </w:p>
        </w:tc>
      </w:tr>
      <w:tr w:rsidR="00884060" w:rsidRPr="00884060" w:rsidTr="00832243">
        <w:trPr>
          <w:trHeight w:val="57"/>
          <w:jc w:val="center"/>
        </w:trPr>
        <w:tc>
          <w:tcPr>
            <w:tcW w:w="476"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创新维度</w:t>
            </w:r>
          </w:p>
        </w:tc>
        <w:tc>
          <w:tcPr>
            <w:tcW w:w="4272" w:type="pct"/>
          </w:tcPr>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1.具有原始创意、创造。</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2.具有面向培养“大国工匠”与能工巧匠的创意与创新。</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3.项目体现产教融合模式创新、校企合作模式创新、工学一体模式创新。</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4.鼓励面向职业和岗位的创意及创新，侧重于加工工艺创新、实用技术创新、产品（技术）改良、应用性优化、民生类创意等。</w:t>
            </w:r>
          </w:p>
        </w:tc>
        <w:tc>
          <w:tcPr>
            <w:tcW w:w="253"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30</w:t>
            </w:r>
          </w:p>
        </w:tc>
      </w:tr>
      <w:tr w:rsidR="00884060" w:rsidRPr="00884060" w:rsidTr="00832243">
        <w:trPr>
          <w:trHeight w:val="57"/>
          <w:jc w:val="center"/>
        </w:trPr>
        <w:tc>
          <w:tcPr>
            <w:tcW w:w="476"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团队维度</w:t>
            </w:r>
          </w:p>
        </w:tc>
        <w:tc>
          <w:tcPr>
            <w:tcW w:w="4272" w:type="pct"/>
          </w:tcPr>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1.团队成员的教育、实践、工作背景、创新能力、价值观念等情况。</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2.团队的组织构架、分工协作、能力互补、人员配置、股权结构以及激励制度合理性情况。</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3.团队与项目关系的真实性、紧密性，团队对项目的各</w:t>
            </w:r>
            <w:proofErr w:type="gramStart"/>
            <w:r w:rsidRPr="00884060">
              <w:rPr>
                <w:rFonts w:ascii="仿宋" w:eastAsia="仿宋" w:hAnsi="仿宋" w:cs="仿宋" w:hint="eastAsia"/>
                <w:szCs w:val="21"/>
              </w:rPr>
              <w:t>类投入</w:t>
            </w:r>
            <w:proofErr w:type="gramEnd"/>
            <w:r w:rsidRPr="00884060">
              <w:rPr>
                <w:rFonts w:ascii="仿宋" w:eastAsia="仿宋" w:hAnsi="仿宋" w:cs="仿宋" w:hint="eastAsia"/>
                <w:szCs w:val="21"/>
              </w:rPr>
              <w:t>情况，团队未来投身创新创业的可能性情况。</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4.支撑项目发展的合作伙伴等外部资源的使用以及与项目关系的情况。</w:t>
            </w:r>
          </w:p>
        </w:tc>
        <w:tc>
          <w:tcPr>
            <w:tcW w:w="253"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25</w:t>
            </w:r>
          </w:p>
        </w:tc>
      </w:tr>
      <w:tr w:rsidR="00884060" w:rsidRPr="00884060" w:rsidTr="00832243">
        <w:trPr>
          <w:trHeight w:val="57"/>
          <w:jc w:val="center"/>
        </w:trPr>
        <w:tc>
          <w:tcPr>
            <w:tcW w:w="476"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商业维度</w:t>
            </w:r>
          </w:p>
        </w:tc>
        <w:tc>
          <w:tcPr>
            <w:tcW w:w="4272" w:type="pct"/>
          </w:tcPr>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1.商业模式设计完整、可行，项目已具备盈利能力或具有较好的盈利潜力。</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2.项目目标市场容量及市场前景，项目与市场需求匹配情况、项目的市场、资本、社会价值情况，项目落地执行情况。</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3.对行业、市场、技术等方面有详实调研，并形成可靠的一手材料，强调实地调查和实践检验。</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4.项目对相关产业升级或颠覆的情况；项目与区域经济发展、产业转型升级相结合情况。</w:t>
            </w:r>
          </w:p>
        </w:tc>
        <w:tc>
          <w:tcPr>
            <w:tcW w:w="253"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20</w:t>
            </w:r>
          </w:p>
        </w:tc>
      </w:tr>
      <w:tr w:rsidR="00884060" w:rsidRPr="00884060" w:rsidTr="00832243">
        <w:trPr>
          <w:trHeight w:val="57"/>
          <w:jc w:val="center"/>
        </w:trPr>
        <w:tc>
          <w:tcPr>
            <w:tcW w:w="476"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就业维度</w:t>
            </w:r>
          </w:p>
        </w:tc>
        <w:tc>
          <w:tcPr>
            <w:tcW w:w="4272" w:type="pct"/>
          </w:tcPr>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1.项目直接提供就业岗位的数量和质量。</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2.项目间接带动就业的能力和规模。</w:t>
            </w:r>
          </w:p>
        </w:tc>
        <w:tc>
          <w:tcPr>
            <w:tcW w:w="253"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10</w:t>
            </w:r>
          </w:p>
        </w:tc>
      </w:tr>
      <w:tr w:rsidR="00884060" w:rsidRPr="00884060" w:rsidTr="00832243">
        <w:trPr>
          <w:trHeight w:val="57"/>
          <w:jc w:val="center"/>
        </w:trPr>
        <w:tc>
          <w:tcPr>
            <w:tcW w:w="476"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引领教育</w:t>
            </w:r>
          </w:p>
        </w:tc>
        <w:tc>
          <w:tcPr>
            <w:tcW w:w="4272" w:type="pct"/>
          </w:tcPr>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1.项目的产生与执行充分展现团队的创新意识、思维和能力，体现团队成员解决复杂问题的综合能力和高级思维。</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2.突出大赛的育人本质，充分体现项目成长对团队成员创新创业精神、意识、能力的锻炼和提升作用。</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3.项目充分体现多学科交叉、</w:t>
            </w:r>
            <w:proofErr w:type="gramStart"/>
            <w:r w:rsidRPr="00884060">
              <w:rPr>
                <w:rFonts w:ascii="仿宋" w:eastAsia="仿宋" w:hAnsi="仿宋" w:cs="仿宋" w:hint="eastAsia"/>
                <w:szCs w:val="21"/>
              </w:rPr>
              <w:t>专创融合</w:t>
            </w:r>
            <w:proofErr w:type="gramEnd"/>
            <w:r w:rsidRPr="00884060">
              <w:rPr>
                <w:rFonts w:ascii="仿宋" w:eastAsia="仿宋" w:hAnsi="仿宋" w:cs="仿宋" w:hint="eastAsia"/>
                <w:szCs w:val="21"/>
              </w:rPr>
              <w:t>、产学研协同创新等发展模式。</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4.项目所在院校在项目的培育、孵化等方面的支持情况。</w:t>
            </w:r>
          </w:p>
          <w:p w:rsidR="00884060" w:rsidRPr="00884060" w:rsidRDefault="00884060" w:rsidP="00832243">
            <w:pPr>
              <w:spacing w:line="320" w:lineRule="exact"/>
              <w:jc w:val="left"/>
              <w:rPr>
                <w:rFonts w:ascii="仿宋" w:eastAsia="仿宋" w:hAnsi="仿宋" w:cs="仿宋"/>
                <w:szCs w:val="21"/>
              </w:rPr>
            </w:pPr>
            <w:r w:rsidRPr="00884060">
              <w:rPr>
                <w:rFonts w:ascii="仿宋" w:eastAsia="仿宋" w:hAnsi="仿宋" w:cs="仿宋" w:hint="eastAsia"/>
                <w:szCs w:val="21"/>
              </w:rPr>
              <w:t>5.团队创新创业精神与实践的正向带动和示范作用。</w:t>
            </w:r>
          </w:p>
        </w:tc>
        <w:tc>
          <w:tcPr>
            <w:tcW w:w="253" w:type="pct"/>
            <w:vAlign w:val="center"/>
          </w:tcPr>
          <w:p w:rsidR="00884060" w:rsidRPr="00884060" w:rsidRDefault="00884060" w:rsidP="00832243">
            <w:pPr>
              <w:spacing w:line="320" w:lineRule="exact"/>
              <w:jc w:val="center"/>
              <w:rPr>
                <w:rFonts w:ascii="仿宋" w:eastAsia="仿宋" w:hAnsi="仿宋" w:cs="仿宋"/>
                <w:szCs w:val="21"/>
              </w:rPr>
            </w:pPr>
            <w:r w:rsidRPr="00884060">
              <w:rPr>
                <w:rFonts w:ascii="仿宋" w:eastAsia="仿宋" w:hAnsi="仿宋" w:cs="仿宋" w:hint="eastAsia"/>
                <w:szCs w:val="21"/>
              </w:rPr>
              <w:t>15</w:t>
            </w:r>
          </w:p>
        </w:tc>
      </w:tr>
    </w:tbl>
    <w:p w:rsidR="00C26383" w:rsidRPr="00C26383" w:rsidRDefault="00C26383" w:rsidP="00C26383">
      <w:pPr>
        <w:autoSpaceDE w:val="0"/>
        <w:autoSpaceDN w:val="0"/>
        <w:spacing w:beforeLines="50" w:before="120" w:line="360" w:lineRule="auto"/>
        <w:ind w:firstLineChars="200" w:firstLine="480"/>
        <w:rPr>
          <w:rFonts w:ascii="黑体" w:eastAsia="黑体" w:hAnsi="黑体" w:cs="仿宋_GB2312"/>
          <w:bCs/>
          <w:sz w:val="24"/>
          <w:szCs w:val="24"/>
        </w:rPr>
      </w:pPr>
      <w:r w:rsidRPr="00C26383">
        <w:rPr>
          <w:rFonts w:ascii="黑体" w:eastAsia="黑体" w:hAnsi="黑体" w:cs="仿宋_GB2312" w:hint="eastAsia"/>
          <w:bCs/>
          <w:sz w:val="24"/>
          <w:szCs w:val="24"/>
        </w:rPr>
        <w:lastRenderedPageBreak/>
        <w:t>创业组</w:t>
      </w:r>
    </w:p>
    <w:tbl>
      <w:tblPr>
        <w:tblStyle w:val="6"/>
        <w:tblW w:w="5250" w:type="pct"/>
        <w:jc w:val="center"/>
        <w:tblLook w:val="04A0" w:firstRow="1" w:lastRow="0" w:firstColumn="1" w:lastColumn="0" w:noHBand="0" w:noVBand="1"/>
      </w:tblPr>
      <w:tblGrid>
        <w:gridCol w:w="1335"/>
        <w:gridCol w:w="12269"/>
        <w:gridCol w:w="850"/>
      </w:tblGrid>
      <w:tr w:rsidR="00C26383" w:rsidRPr="00C26383" w:rsidTr="00832243">
        <w:trPr>
          <w:jc w:val="center"/>
        </w:trPr>
        <w:tc>
          <w:tcPr>
            <w:tcW w:w="462" w:type="pct"/>
            <w:vAlign w:val="center"/>
          </w:tcPr>
          <w:p w:rsidR="00C26383" w:rsidRPr="00C26383" w:rsidRDefault="00C26383" w:rsidP="00832243">
            <w:pPr>
              <w:spacing w:line="320" w:lineRule="exact"/>
              <w:jc w:val="center"/>
              <w:rPr>
                <w:rFonts w:ascii="黑体" w:eastAsia="黑体" w:hAnsi="黑体" w:cs="仿宋"/>
                <w:b/>
                <w:szCs w:val="21"/>
              </w:rPr>
            </w:pPr>
            <w:r w:rsidRPr="00C26383">
              <w:rPr>
                <w:rFonts w:ascii="黑体" w:eastAsia="黑体" w:hAnsi="黑体" w:cs="仿宋" w:hint="eastAsia"/>
                <w:b/>
                <w:szCs w:val="21"/>
              </w:rPr>
              <w:t>评审要点</w:t>
            </w:r>
          </w:p>
        </w:tc>
        <w:tc>
          <w:tcPr>
            <w:tcW w:w="4243" w:type="pct"/>
            <w:vAlign w:val="center"/>
          </w:tcPr>
          <w:p w:rsidR="00C26383" w:rsidRPr="00C26383" w:rsidRDefault="00C26383" w:rsidP="00832243">
            <w:pPr>
              <w:spacing w:line="320" w:lineRule="exact"/>
              <w:jc w:val="center"/>
              <w:rPr>
                <w:rFonts w:ascii="黑体" w:eastAsia="黑体" w:hAnsi="黑体" w:cs="仿宋"/>
                <w:b/>
                <w:szCs w:val="21"/>
              </w:rPr>
            </w:pPr>
            <w:r w:rsidRPr="00C26383">
              <w:rPr>
                <w:rFonts w:ascii="黑体" w:eastAsia="黑体" w:hAnsi="黑体" w:cs="仿宋" w:hint="eastAsia"/>
                <w:b/>
                <w:szCs w:val="21"/>
              </w:rPr>
              <w:t>评审内容</w:t>
            </w:r>
          </w:p>
        </w:tc>
        <w:tc>
          <w:tcPr>
            <w:tcW w:w="294" w:type="pct"/>
            <w:vAlign w:val="center"/>
          </w:tcPr>
          <w:p w:rsidR="00C26383" w:rsidRPr="00C26383" w:rsidRDefault="00C26383" w:rsidP="00832243">
            <w:pPr>
              <w:spacing w:line="320" w:lineRule="exact"/>
              <w:jc w:val="center"/>
              <w:rPr>
                <w:rFonts w:ascii="黑体" w:eastAsia="黑体" w:hAnsi="黑体" w:cs="仿宋"/>
                <w:b/>
                <w:szCs w:val="21"/>
              </w:rPr>
            </w:pPr>
            <w:r w:rsidRPr="00C26383">
              <w:rPr>
                <w:rFonts w:ascii="黑体" w:eastAsia="黑体" w:hAnsi="黑体" w:cs="仿宋" w:hint="eastAsia"/>
                <w:b/>
                <w:szCs w:val="21"/>
              </w:rPr>
              <w:t>分值</w:t>
            </w:r>
          </w:p>
        </w:tc>
      </w:tr>
      <w:tr w:rsidR="00C26383" w:rsidRPr="00C26383" w:rsidTr="00832243">
        <w:trPr>
          <w:trHeight w:val="57"/>
          <w:jc w:val="center"/>
        </w:trPr>
        <w:tc>
          <w:tcPr>
            <w:tcW w:w="462"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商业维度</w:t>
            </w:r>
          </w:p>
        </w:tc>
        <w:tc>
          <w:tcPr>
            <w:tcW w:w="4243" w:type="pct"/>
            <w:vAlign w:val="center"/>
          </w:tcPr>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1.商业模式设计完整、可行，产品或服务成熟度及市场认可度。</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2.经营绩效方面，重点考察项目存续时间、营业收入（合同订单）现状、企业利润、持续盈利能力、市场份额、客户（用户）情况、税收上缴、投入与产出比等情况。</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3.成长性方面，重点考察项目目标市场容量大小及可扩展性，是否有合适的计划和可靠资源（人力资源、资金、技术等方面）支持其未来持续快速成长。</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4.经营管理方面，是否有合理、完备的研发、销售、运营、管理、人力等制度和体系支撑项目发展。</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5.现金流及融资方面，关注项目已获外部投资情况、维持企业正常经营的现金流情况、企业融资需求及资金使用规划是否合理。</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6.项目对相关产业升级或颠覆的情况；项目与区域经济发展、产业转型升级相结合情况。</w:t>
            </w:r>
          </w:p>
        </w:tc>
        <w:tc>
          <w:tcPr>
            <w:tcW w:w="294"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30</w:t>
            </w:r>
          </w:p>
        </w:tc>
      </w:tr>
      <w:tr w:rsidR="00C26383" w:rsidRPr="00C26383" w:rsidTr="00832243">
        <w:trPr>
          <w:trHeight w:val="57"/>
          <w:jc w:val="center"/>
        </w:trPr>
        <w:tc>
          <w:tcPr>
            <w:tcW w:w="462"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团队维度</w:t>
            </w:r>
          </w:p>
        </w:tc>
        <w:tc>
          <w:tcPr>
            <w:tcW w:w="4243" w:type="pct"/>
          </w:tcPr>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1.团队成员的教育和工作背景、创新能力、价值观念、分工协作和能力互补情况，重点考察成员的投入程度及团队成员的稳定性。</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2.团队的组织构架、股权结构、人员配置以及激励制度合理性情况。</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3.支撑项目发展的合作伙伴等外部资源的使用以及与项目关系的情况。</w:t>
            </w:r>
          </w:p>
        </w:tc>
        <w:tc>
          <w:tcPr>
            <w:tcW w:w="294"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25</w:t>
            </w:r>
          </w:p>
        </w:tc>
      </w:tr>
      <w:tr w:rsidR="00C26383" w:rsidRPr="00C26383" w:rsidTr="00832243">
        <w:trPr>
          <w:trHeight w:val="57"/>
          <w:jc w:val="center"/>
        </w:trPr>
        <w:tc>
          <w:tcPr>
            <w:tcW w:w="462"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创新维度</w:t>
            </w:r>
          </w:p>
        </w:tc>
        <w:tc>
          <w:tcPr>
            <w:tcW w:w="4243" w:type="pct"/>
          </w:tcPr>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1.具有原始创意、创造。</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2.具有面向培养“大国工匠”与能工巧匠的创意与创新。</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3.项目体现产教融合模式创新、校企合作模式创新、工学一体模式创新。</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4.鼓励面向职业和岗位的创意及创新，侧重于加工工艺创新、实用技术创新、产品（技术）改良、应用性优化、民生类创意等。</w:t>
            </w:r>
          </w:p>
        </w:tc>
        <w:tc>
          <w:tcPr>
            <w:tcW w:w="294"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20</w:t>
            </w:r>
          </w:p>
        </w:tc>
      </w:tr>
      <w:tr w:rsidR="00C26383" w:rsidRPr="00C26383" w:rsidTr="00832243">
        <w:trPr>
          <w:trHeight w:val="57"/>
          <w:jc w:val="center"/>
        </w:trPr>
        <w:tc>
          <w:tcPr>
            <w:tcW w:w="462"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就业维度</w:t>
            </w:r>
          </w:p>
        </w:tc>
        <w:tc>
          <w:tcPr>
            <w:tcW w:w="4243" w:type="pct"/>
          </w:tcPr>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1.项目直接提供就业岗位的数量和质量。</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2.项目间接带动就业的能力和规模。</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3.项目创造新就业形态的现实性与可能性情况。</w:t>
            </w:r>
          </w:p>
        </w:tc>
        <w:tc>
          <w:tcPr>
            <w:tcW w:w="294"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10</w:t>
            </w:r>
          </w:p>
        </w:tc>
      </w:tr>
      <w:tr w:rsidR="00C26383" w:rsidRPr="00C26383" w:rsidTr="00832243">
        <w:trPr>
          <w:trHeight w:val="57"/>
          <w:jc w:val="center"/>
        </w:trPr>
        <w:tc>
          <w:tcPr>
            <w:tcW w:w="462"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引领教育</w:t>
            </w:r>
          </w:p>
        </w:tc>
        <w:tc>
          <w:tcPr>
            <w:tcW w:w="4243" w:type="pct"/>
          </w:tcPr>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1.项目充分体现多学科交叉、</w:t>
            </w:r>
            <w:proofErr w:type="gramStart"/>
            <w:r w:rsidRPr="00C26383">
              <w:rPr>
                <w:rFonts w:ascii="仿宋" w:eastAsia="仿宋" w:hAnsi="仿宋" w:cs="仿宋" w:hint="eastAsia"/>
                <w:szCs w:val="21"/>
              </w:rPr>
              <w:t>专创融合</w:t>
            </w:r>
            <w:proofErr w:type="gramEnd"/>
            <w:r w:rsidRPr="00C26383">
              <w:rPr>
                <w:rFonts w:ascii="仿宋" w:eastAsia="仿宋" w:hAnsi="仿宋" w:cs="仿宋" w:hint="eastAsia"/>
                <w:szCs w:val="21"/>
              </w:rPr>
              <w:t>、产学研协同创新等发展模式。</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2.突出大赛的育人本质，充分体现项目成长对团队成员创新创业精神、意识、能力的锻炼和提升作用。</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3.项目所在院校对项目发展的支持情况或项目与所在院校的互动、合作情况。</w:t>
            </w:r>
          </w:p>
          <w:p w:rsidR="00C26383" w:rsidRPr="00C26383" w:rsidRDefault="00C26383" w:rsidP="00832243">
            <w:pPr>
              <w:spacing w:line="320" w:lineRule="exact"/>
              <w:jc w:val="left"/>
              <w:rPr>
                <w:rFonts w:ascii="仿宋" w:eastAsia="仿宋" w:hAnsi="仿宋" w:cs="仿宋"/>
                <w:szCs w:val="21"/>
              </w:rPr>
            </w:pPr>
            <w:r w:rsidRPr="00C26383">
              <w:rPr>
                <w:rFonts w:ascii="仿宋" w:eastAsia="仿宋" w:hAnsi="仿宋" w:cs="仿宋" w:hint="eastAsia"/>
                <w:szCs w:val="21"/>
              </w:rPr>
              <w:t>4.团队创新创业精神与实践的正向带动和示范作用。</w:t>
            </w:r>
          </w:p>
        </w:tc>
        <w:tc>
          <w:tcPr>
            <w:tcW w:w="294" w:type="pct"/>
            <w:vAlign w:val="center"/>
          </w:tcPr>
          <w:p w:rsidR="00C26383" w:rsidRPr="00C26383" w:rsidRDefault="00C26383" w:rsidP="00832243">
            <w:pPr>
              <w:spacing w:line="320" w:lineRule="exact"/>
              <w:jc w:val="center"/>
              <w:rPr>
                <w:rFonts w:ascii="仿宋" w:eastAsia="仿宋" w:hAnsi="仿宋" w:cs="仿宋"/>
                <w:szCs w:val="21"/>
              </w:rPr>
            </w:pPr>
            <w:r w:rsidRPr="00C26383">
              <w:rPr>
                <w:rFonts w:ascii="仿宋" w:eastAsia="仿宋" w:hAnsi="仿宋" w:cs="仿宋" w:hint="eastAsia"/>
                <w:szCs w:val="21"/>
              </w:rPr>
              <w:t>15</w:t>
            </w:r>
          </w:p>
        </w:tc>
      </w:tr>
    </w:tbl>
    <w:p w:rsidR="00884060" w:rsidRPr="00C26383" w:rsidRDefault="00884060" w:rsidP="00C26383">
      <w:pPr>
        <w:rPr>
          <w:rFonts w:ascii="黑体" w:eastAsia="黑体" w:hAnsi="黑体" w:hint="eastAsia"/>
          <w:sz w:val="32"/>
          <w:szCs w:val="32"/>
        </w:rPr>
        <w:sectPr w:rsidR="00884060" w:rsidRPr="00C26383" w:rsidSect="00F74439">
          <w:pgSz w:w="16838" w:h="11906" w:orient="landscape"/>
          <w:pgMar w:top="2098" w:right="1474" w:bottom="1134" w:left="1588" w:header="851" w:footer="992" w:gutter="0"/>
          <w:cols w:space="425"/>
          <w:docGrid w:linePitch="312"/>
        </w:sectPr>
      </w:pPr>
    </w:p>
    <w:p w:rsidR="00AC033C" w:rsidRPr="005276CD" w:rsidRDefault="00AC033C" w:rsidP="00884060">
      <w:pPr>
        <w:widowControl/>
        <w:jc w:val="left"/>
        <w:rPr>
          <w:rFonts w:ascii="黑体" w:eastAsia="黑体" w:hAnsi="黑体"/>
          <w:sz w:val="32"/>
          <w:szCs w:val="32"/>
        </w:rPr>
      </w:pPr>
      <w:r w:rsidRPr="005276CD">
        <w:rPr>
          <w:rFonts w:ascii="黑体" w:eastAsia="黑体" w:hAnsi="黑体" w:hint="eastAsia"/>
          <w:sz w:val="32"/>
          <w:szCs w:val="32"/>
        </w:rPr>
        <w:lastRenderedPageBreak/>
        <w:t>附件</w:t>
      </w:r>
      <w:r w:rsidR="005276CD" w:rsidRPr="005276CD">
        <w:rPr>
          <w:rFonts w:ascii="黑体" w:eastAsia="黑体" w:hAnsi="黑体" w:hint="eastAsia"/>
          <w:sz w:val="32"/>
          <w:szCs w:val="32"/>
        </w:rPr>
        <w:t>5</w:t>
      </w:r>
    </w:p>
    <w:p w:rsidR="00AC033C" w:rsidRDefault="00AC033C" w:rsidP="00AC033C">
      <w:pPr>
        <w:rPr>
          <w:rFonts w:ascii="仿宋" w:eastAsia="仿宋" w:hAnsi="仿宋"/>
          <w:sz w:val="24"/>
          <w:szCs w:val="24"/>
        </w:rPr>
      </w:pPr>
    </w:p>
    <w:p w:rsidR="00AC033C" w:rsidRPr="00AF16E5" w:rsidRDefault="00AC033C" w:rsidP="00AF16E5">
      <w:pPr>
        <w:spacing w:line="560" w:lineRule="exact"/>
        <w:jc w:val="center"/>
        <w:rPr>
          <w:rFonts w:ascii="方正小标宋简体" w:eastAsia="方正小标宋简体" w:hAnsi="仿宋" w:hint="eastAsia"/>
          <w:sz w:val="44"/>
          <w:szCs w:val="44"/>
        </w:rPr>
      </w:pPr>
      <w:r w:rsidRPr="00AF16E5">
        <w:rPr>
          <w:rFonts w:ascii="方正小标宋简体" w:eastAsia="方正小标宋简体" w:hAnsi="仿宋" w:hint="eastAsia"/>
          <w:sz w:val="44"/>
          <w:szCs w:val="44"/>
        </w:rPr>
        <w:t>平台创建项目操作指南</w:t>
      </w:r>
    </w:p>
    <w:p w:rsidR="00AC033C" w:rsidRPr="008464C4" w:rsidRDefault="00AC033C" w:rsidP="00AF16E5">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0CA8C4E7" wp14:editId="419676DC">
            <wp:extent cx="4217159" cy="2410169"/>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4282862" cy="2447719"/>
                    </a:xfrm>
                    <a:prstGeom prst="rect">
                      <a:avLst/>
                    </a:prstGeom>
                  </pic:spPr>
                </pic:pic>
              </a:graphicData>
            </a:graphic>
          </wp:inline>
        </w:drawing>
      </w:r>
    </w:p>
    <w:p w:rsidR="00AC033C" w:rsidRPr="008464C4" w:rsidRDefault="00AC033C" w:rsidP="00AC033C">
      <w:pPr>
        <w:spacing w:line="360" w:lineRule="auto"/>
        <w:ind w:firstLineChars="200" w:firstLine="480"/>
        <w:rPr>
          <w:rFonts w:ascii="仿宋" w:eastAsia="仿宋" w:hAnsi="仿宋"/>
          <w:sz w:val="24"/>
          <w:szCs w:val="24"/>
        </w:rPr>
      </w:pPr>
      <w:r>
        <w:rPr>
          <w:rFonts w:ascii="仿宋" w:eastAsia="仿宋" w:hAnsi="仿宋" w:hint="eastAsia"/>
          <w:sz w:val="24"/>
          <w:szCs w:val="24"/>
        </w:rPr>
        <w:t>1</w:t>
      </w:r>
      <w:r w:rsidR="00AF16E5">
        <w:rPr>
          <w:rFonts w:ascii="仿宋" w:eastAsia="仿宋" w:hAnsi="仿宋" w:hint="eastAsia"/>
          <w:sz w:val="24"/>
          <w:szCs w:val="24"/>
        </w:rPr>
        <w:t>.</w:t>
      </w:r>
      <w:r w:rsidRPr="008464C4">
        <w:rPr>
          <w:rFonts w:ascii="仿宋" w:eastAsia="仿宋" w:hAnsi="仿宋" w:hint="eastAsia"/>
          <w:sz w:val="24"/>
          <w:szCs w:val="24"/>
        </w:rPr>
        <w:t>教师用客户端（http://www.xytzq.cn/index.html#/）或移动端登录投智圈，点击项目工作室选项。</w:t>
      </w: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445A9E74" wp14:editId="637D9B62">
            <wp:extent cx="2270119" cy="37940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4"/>
                    <a:srcRect b="6334"/>
                    <a:stretch/>
                  </pic:blipFill>
                  <pic:spPr bwMode="auto">
                    <a:xfrm>
                      <a:off x="0" y="0"/>
                      <a:ext cx="2275718" cy="3803434"/>
                    </a:xfrm>
                    <a:prstGeom prst="rect">
                      <a:avLst/>
                    </a:prstGeom>
                    <a:ln>
                      <a:noFill/>
                    </a:ln>
                    <a:extLst>
                      <a:ext uri="{53640926-AAD7-44D8-BBD7-CCE9431645EC}">
                        <a14:shadowObscured xmlns:a14="http://schemas.microsoft.com/office/drawing/2010/main"/>
                      </a:ext>
                    </a:extLst>
                  </pic:spPr>
                </pic:pic>
              </a:graphicData>
            </a:graphic>
          </wp:inline>
        </w:drawing>
      </w:r>
    </w:p>
    <w:p w:rsidR="000A7C79" w:rsidRDefault="000A7C79" w:rsidP="00AC033C">
      <w:pPr>
        <w:spacing w:line="360" w:lineRule="auto"/>
        <w:ind w:firstLineChars="200" w:firstLine="480"/>
        <w:rPr>
          <w:rFonts w:ascii="仿宋" w:eastAsia="仿宋" w:hAnsi="仿宋"/>
          <w:sz w:val="24"/>
          <w:szCs w:val="24"/>
        </w:rPr>
      </w:pPr>
    </w:p>
    <w:p w:rsidR="00AC033C" w:rsidRPr="008464C4" w:rsidRDefault="00AC033C" w:rsidP="00AC033C">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2</w:t>
      </w:r>
      <w:r w:rsidR="00AF16E5">
        <w:rPr>
          <w:rFonts w:ascii="仿宋" w:eastAsia="仿宋" w:hAnsi="仿宋" w:hint="eastAsia"/>
          <w:sz w:val="24"/>
          <w:szCs w:val="24"/>
        </w:rPr>
        <w:t>.</w:t>
      </w:r>
      <w:r w:rsidRPr="008464C4">
        <w:rPr>
          <w:rFonts w:ascii="仿宋" w:eastAsia="仿宋" w:hAnsi="仿宋" w:hint="eastAsia"/>
          <w:sz w:val="24"/>
          <w:szCs w:val="24"/>
        </w:rPr>
        <w:t>点击＋，进入创建项目选项</w:t>
      </w:r>
    </w:p>
    <w:p w:rsidR="00AC033C" w:rsidRDefault="00AC033C" w:rsidP="00AC033C">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64BEF73C" wp14:editId="0D1FA393">
            <wp:extent cx="3070403" cy="35472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15"/>
                    <a:srcRect t="-1" b="34985"/>
                    <a:stretch/>
                  </pic:blipFill>
                  <pic:spPr bwMode="auto">
                    <a:xfrm>
                      <a:off x="0" y="0"/>
                      <a:ext cx="3090690" cy="3570680"/>
                    </a:xfrm>
                    <a:prstGeom prst="rect">
                      <a:avLst/>
                    </a:prstGeom>
                    <a:ln>
                      <a:noFill/>
                    </a:ln>
                    <a:extLst>
                      <a:ext uri="{53640926-AAD7-44D8-BBD7-CCE9431645EC}">
                        <a14:shadowObscured xmlns:a14="http://schemas.microsoft.com/office/drawing/2010/main"/>
                      </a:ext>
                    </a:extLst>
                  </pic:spPr>
                </pic:pic>
              </a:graphicData>
            </a:graphic>
          </wp:inline>
        </w:drawing>
      </w:r>
    </w:p>
    <w:p w:rsidR="00AC033C" w:rsidRDefault="00AC033C" w:rsidP="00AC033C">
      <w:pPr>
        <w:jc w:val="center"/>
        <w:rPr>
          <w:rFonts w:ascii="仿宋" w:eastAsia="仿宋" w:hAnsi="仿宋"/>
          <w:sz w:val="24"/>
          <w:szCs w:val="24"/>
        </w:rPr>
      </w:pP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11D2EBAA" wp14:editId="63A78124">
            <wp:extent cx="3626069" cy="29153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3675977" cy="2955475"/>
                    </a:xfrm>
                    <a:prstGeom prst="rect">
                      <a:avLst/>
                    </a:prstGeom>
                  </pic:spPr>
                </pic:pic>
              </a:graphicData>
            </a:graphic>
          </wp:inline>
        </w:drawing>
      </w:r>
    </w:p>
    <w:p w:rsidR="000A7C79" w:rsidRDefault="000A7C79" w:rsidP="00AC033C">
      <w:pPr>
        <w:spacing w:line="360" w:lineRule="auto"/>
        <w:ind w:firstLineChars="200" w:firstLine="480"/>
        <w:rPr>
          <w:rFonts w:ascii="仿宋" w:eastAsia="仿宋" w:hAnsi="仿宋" w:hint="eastAsia"/>
          <w:sz w:val="24"/>
          <w:szCs w:val="24"/>
        </w:rPr>
      </w:pPr>
    </w:p>
    <w:p w:rsidR="000A7C79" w:rsidRDefault="000A7C79" w:rsidP="00AC033C">
      <w:pPr>
        <w:spacing w:line="360" w:lineRule="auto"/>
        <w:ind w:firstLineChars="200" w:firstLine="480"/>
        <w:rPr>
          <w:rFonts w:ascii="仿宋" w:eastAsia="仿宋" w:hAnsi="仿宋"/>
          <w:sz w:val="24"/>
          <w:szCs w:val="24"/>
        </w:rPr>
      </w:pPr>
    </w:p>
    <w:p w:rsidR="00AC033C" w:rsidRPr="008464C4" w:rsidRDefault="00AC033C" w:rsidP="00AC033C">
      <w:pPr>
        <w:spacing w:line="360" w:lineRule="auto"/>
        <w:ind w:firstLineChars="200" w:firstLine="480"/>
        <w:rPr>
          <w:rFonts w:ascii="仿宋" w:eastAsia="仿宋" w:hAnsi="仿宋"/>
          <w:sz w:val="24"/>
          <w:szCs w:val="24"/>
        </w:rPr>
      </w:pPr>
      <w:r w:rsidRPr="008464C4">
        <w:rPr>
          <w:rFonts w:ascii="仿宋" w:eastAsia="仿宋" w:hAnsi="仿宋" w:hint="eastAsia"/>
          <w:sz w:val="24"/>
          <w:szCs w:val="24"/>
        </w:rPr>
        <w:t>3</w:t>
      </w:r>
      <w:r w:rsidR="00AF16E5">
        <w:rPr>
          <w:rFonts w:ascii="仿宋" w:eastAsia="仿宋" w:hAnsi="仿宋" w:hint="eastAsia"/>
          <w:sz w:val="24"/>
          <w:szCs w:val="24"/>
        </w:rPr>
        <w:t>.</w:t>
      </w:r>
      <w:r w:rsidRPr="008464C4">
        <w:rPr>
          <w:rFonts w:ascii="仿宋" w:eastAsia="仿宋" w:hAnsi="仿宋" w:hint="eastAsia"/>
          <w:sz w:val="24"/>
          <w:szCs w:val="24"/>
        </w:rPr>
        <w:t>按照指引，填写项目名称，选择项目所属行业属性，点击生成邀请码按钮。</w:t>
      </w: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lastRenderedPageBreak/>
        <w:drawing>
          <wp:inline distT="0" distB="0" distL="0" distR="0" wp14:anchorId="2C123E9C" wp14:editId="52F8BC2A">
            <wp:extent cx="3838353" cy="2240811"/>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880422" cy="2265371"/>
                    </a:xfrm>
                    <a:prstGeom prst="rect">
                      <a:avLst/>
                    </a:prstGeom>
                  </pic:spPr>
                </pic:pic>
              </a:graphicData>
            </a:graphic>
          </wp:inline>
        </w:drawing>
      </w: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2B577AC4" wp14:editId="560D6D12">
            <wp:extent cx="3417367" cy="358317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3446201" cy="3613406"/>
                    </a:xfrm>
                    <a:prstGeom prst="rect">
                      <a:avLst/>
                    </a:prstGeom>
                  </pic:spPr>
                </pic:pic>
              </a:graphicData>
            </a:graphic>
          </wp:inline>
        </w:drawing>
      </w:r>
    </w:p>
    <w:p w:rsidR="000A7C79" w:rsidRDefault="000A7C79" w:rsidP="00AC033C">
      <w:pPr>
        <w:spacing w:line="360" w:lineRule="auto"/>
        <w:ind w:firstLineChars="200" w:firstLine="480"/>
        <w:rPr>
          <w:rFonts w:ascii="仿宋" w:eastAsia="仿宋" w:hAnsi="仿宋"/>
          <w:sz w:val="24"/>
          <w:szCs w:val="24"/>
        </w:rPr>
      </w:pPr>
    </w:p>
    <w:p w:rsidR="00AC033C" w:rsidRPr="008464C4" w:rsidRDefault="00AC033C" w:rsidP="00AC033C">
      <w:pPr>
        <w:spacing w:line="360" w:lineRule="auto"/>
        <w:ind w:firstLineChars="200" w:firstLine="480"/>
        <w:rPr>
          <w:rFonts w:ascii="仿宋" w:eastAsia="仿宋" w:hAnsi="仿宋"/>
          <w:sz w:val="24"/>
          <w:szCs w:val="24"/>
        </w:rPr>
      </w:pPr>
      <w:r w:rsidRPr="008464C4">
        <w:rPr>
          <w:rFonts w:ascii="仿宋" w:eastAsia="仿宋" w:hAnsi="仿宋" w:hint="eastAsia"/>
          <w:sz w:val="24"/>
          <w:szCs w:val="24"/>
        </w:rPr>
        <w:t>4</w:t>
      </w:r>
      <w:r w:rsidR="00AF16E5">
        <w:rPr>
          <w:rFonts w:ascii="仿宋" w:eastAsia="仿宋" w:hAnsi="仿宋" w:hint="eastAsia"/>
          <w:sz w:val="24"/>
          <w:szCs w:val="24"/>
        </w:rPr>
        <w:t>.</w:t>
      </w:r>
      <w:r w:rsidRPr="008464C4">
        <w:rPr>
          <w:rFonts w:ascii="仿宋" w:eastAsia="仿宋" w:hAnsi="仿宋" w:hint="eastAsia"/>
          <w:sz w:val="24"/>
          <w:szCs w:val="24"/>
        </w:rPr>
        <w:t>点击进入项目工作室按钮，点击项目编辑按钮，对项目基本信息进行补充和完善。</w:t>
      </w: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lastRenderedPageBreak/>
        <w:drawing>
          <wp:inline distT="0" distB="0" distL="0" distR="0" wp14:anchorId="5C1E2A66" wp14:editId="0C4D6340">
            <wp:extent cx="3756152" cy="343688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800533" cy="3477492"/>
                    </a:xfrm>
                    <a:prstGeom prst="rect">
                      <a:avLst/>
                    </a:prstGeom>
                  </pic:spPr>
                </pic:pic>
              </a:graphicData>
            </a:graphic>
          </wp:inline>
        </w:drawing>
      </w:r>
    </w:p>
    <w:p w:rsidR="00AC033C" w:rsidRDefault="00AC033C" w:rsidP="00AC033C">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0FE539B6" wp14:editId="67E3BC14">
            <wp:extent cx="2458502" cy="436865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2475747" cy="4399296"/>
                    </a:xfrm>
                    <a:prstGeom prst="rect">
                      <a:avLst/>
                    </a:prstGeom>
                  </pic:spPr>
                </pic:pic>
              </a:graphicData>
            </a:graphic>
          </wp:inline>
        </w:drawing>
      </w:r>
      <w:r>
        <w:rPr>
          <w:rFonts w:ascii="仿宋" w:eastAsia="仿宋" w:hAnsi="仿宋" w:hint="eastAsia"/>
          <w:sz w:val="24"/>
          <w:szCs w:val="24"/>
        </w:rPr>
        <w:t xml:space="preserve"> </w:t>
      </w:r>
      <w:r>
        <w:rPr>
          <w:rFonts w:ascii="仿宋" w:eastAsia="仿宋" w:hAnsi="仿宋"/>
          <w:sz w:val="24"/>
          <w:szCs w:val="24"/>
        </w:rPr>
        <w:t xml:space="preserve"> </w:t>
      </w:r>
      <w:r w:rsidRPr="008464C4">
        <w:rPr>
          <w:rFonts w:ascii="仿宋" w:eastAsia="仿宋" w:hAnsi="仿宋"/>
          <w:noProof/>
          <w:sz w:val="24"/>
          <w:szCs w:val="24"/>
        </w:rPr>
        <w:drawing>
          <wp:inline distT="0" distB="0" distL="0" distR="0" wp14:anchorId="26B3379D" wp14:editId="44694E89">
            <wp:extent cx="2456121" cy="436775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487817" cy="4424125"/>
                    </a:xfrm>
                    <a:prstGeom prst="rect">
                      <a:avLst/>
                    </a:prstGeom>
                  </pic:spPr>
                </pic:pic>
              </a:graphicData>
            </a:graphic>
          </wp:inline>
        </w:drawing>
      </w:r>
    </w:p>
    <w:p w:rsidR="00AC033C" w:rsidRPr="008464C4" w:rsidRDefault="00AC033C" w:rsidP="00AC033C">
      <w:pPr>
        <w:jc w:val="center"/>
        <w:rPr>
          <w:rFonts w:ascii="仿宋" w:eastAsia="仿宋" w:hAnsi="仿宋"/>
          <w:sz w:val="24"/>
          <w:szCs w:val="24"/>
        </w:rPr>
      </w:pP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lastRenderedPageBreak/>
        <w:drawing>
          <wp:inline distT="0" distB="0" distL="0" distR="0" wp14:anchorId="16F6C912" wp14:editId="148C6F37">
            <wp:extent cx="2782367" cy="2975212"/>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22"/>
                    <a:srcRect b="40030"/>
                    <a:stretch/>
                  </pic:blipFill>
                  <pic:spPr bwMode="auto">
                    <a:xfrm>
                      <a:off x="0" y="0"/>
                      <a:ext cx="2782367" cy="2975212"/>
                    </a:xfrm>
                    <a:prstGeom prst="rect">
                      <a:avLst/>
                    </a:prstGeom>
                    <a:ln>
                      <a:noFill/>
                    </a:ln>
                    <a:extLst>
                      <a:ext uri="{53640926-AAD7-44D8-BBD7-CCE9431645EC}">
                        <a14:shadowObscured xmlns:a14="http://schemas.microsoft.com/office/drawing/2010/main"/>
                      </a:ext>
                    </a:extLst>
                  </pic:spPr>
                </pic:pic>
              </a:graphicData>
            </a:graphic>
          </wp:inline>
        </w:drawing>
      </w:r>
      <w:r w:rsidRPr="008464C4">
        <w:rPr>
          <w:rFonts w:ascii="仿宋" w:eastAsia="仿宋" w:hAnsi="仿宋"/>
          <w:noProof/>
          <w:sz w:val="24"/>
          <w:szCs w:val="24"/>
        </w:rPr>
        <w:drawing>
          <wp:inline distT="0" distB="0" distL="0" distR="0" wp14:anchorId="6A9342E1" wp14:editId="2E79B0E5">
            <wp:extent cx="2743200" cy="2321669"/>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rotWithShape="1">
                    <a:blip r:embed="rId23"/>
                    <a:srcRect b="41220"/>
                    <a:stretch/>
                  </pic:blipFill>
                  <pic:spPr bwMode="auto">
                    <a:xfrm>
                      <a:off x="0" y="0"/>
                      <a:ext cx="2744850" cy="2323065"/>
                    </a:xfrm>
                    <a:prstGeom prst="rect">
                      <a:avLst/>
                    </a:prstGeom>
                    <a:ln>
                      <a:noFill/>
                    </a:ln>
                    <a:extLst>
                      <a:ext uri="{53640926-AAD7-44D8-BBD7-CCE9431645EC}">
                        <a14:shadowObscured xmlns:a14="http://schemas.microsoft.com/office/drawing/2010/main"/>
                      </a:ext>
                    </a:extLst>
                  </pic:spPr>
                </pic:pic>
              </a:graphicData>
            </a:graphic>
          </wp:inline>
        </w:drawing>
      </w:r>
    </w:p>
    <w:p w:rsidR="00AC033C" w:rsidRPr="008464C4" w:rsidRDefault="00AC033C" w:rsidP="00AC033C">
      <w:pPr>
        <w:spacing w:line="360" w:lineRule="auto"/>
        <w:ind w:firstLineChars="200" w:firstLine="480"/>
        <w:rPr>
          <w:rFonts w:ascii="仿宋" w:eastAsia="仿宋" w:hAnsi="仿宋"/>
          <w:sz w:val="24"/>
          <w:szCs w:val="24"/>
        </w:rPr>
      </w:pPr>
      <w:r w:rsidRPr="008464C4">
        <w:rPr>
          <w:rFonts w:ascii="仿宋" w:eastAsia="仿宋" w:hAnsi="仿宋" w:hint="eastAsia"/>
          <w:sz w:val="24"/>
          <w:szCs w:val="24"/>
        </w:rPr>
        <w:t>5</w:t>
      </w:r>
      <w:r w:rsidR="00AF16E5">
        <w:rPr>
          <w:rFonts w:ascii="仿宋" w:eastAsia="仿宋" w:hAnsi="仿宋" w:hint="eastAsia"/>
          <w:sz w:val="24"/>
          <w:szCs w:val="24"/>
        </w:rPr>
        <w:t>.</w:t>
      </w:r>
      <w:r w:rsidRPr="008464C4">
        <w:rPr>
          <w:rFonts w:ascii="仿宋" w:eastAsia="仿宋" w:hAnsi="仿宋" w:hint="eastAsia"/>
          <w:sz w:val="24"/>
          <w:szCs w:val="24"/>
        </w:rPr>
        <w:t>选择成员模块，点击＋，添加项目成员，如果成员不在通讯录中，也可以直接点击＋号，通过手机号码填充。</w:t>
      </w:r>
    </w:p>
    <w:p w:rsidR="00AC033C" w:rsidRPr="008464C4" w:rsidRDefault="00AC033C" w:rsidP="00AC033C">
      <w:pPr>
        <w:jc w:val="center"/>
        <w:rPr>
          <w:rFonts w:ascii="仿宋" w:eastAsia="仿宋" w:hAnsi="仿宋"/>
          <w:sz w:val="24"/>
          <w:szCs w:val="24"/>
        </w:rPr>
      </w:pPr>
      <w:r w:rsidRPr="008464C4">
        <w:rPr>
          <w:rFonts w:ascii="仿宋" w:eastAsia="仿宋" w:hAnsi="仿宋"/>
          <w:noProof/>
          <w:sz w:val="24"/>
          <w:szCs w:val="24"/>
        </w:rPr>
        <w:drawing>
          <wp:inline distT="0" distB="0" distL="0" distR="0" wp14:anchorId="0D83FE09" wp14:editId="1BB565A1">
            <wp:extent cx="2218049" cy="3941379"/>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2270135" cy="4033933"/>
                    </a:xfrm>
                    <a:prstGeom prst="rect">
                      <a:avLst/>
                    </a:prstGeom>
                  </pic:spPr>
                </pic:pic>
              </a:graphicData>
            </a:graphic>
          </wp:inline>
        </w:drawing>
      </w:r>
      <w:r>
        <w:rPr>
          <w:rFonts w:ascii="仿宋" w:eastAsia="仿宋" w:hAnsi="仿宋" w:hint="eastAsia"/>
          <w:sz w:val="24"/>
          <w:szCs w:val="24"/>
        </w:rPr>
        <w:t xml:space="preserve"> </w:t>
      </w:r>
      <w:r w:rsidRPr="008464C4">
        <w:rPr>
          <w:rFonts w:ascii="仿宋" w:eastAsia="仿宋" w:hAnsi="仿宋"/>
          <w:noProof/>
          <w:sz w:val="24"/>
          <w:szCs w:val="24"/>
        </w:rPr>
        <w:drawing>
          <wp:inline distT="0" distB="0" distL="0" distR="0" wp14:anchorId="19089A79" wp14:editId="7A1AC448">
            <wp:extent cx="2058350" cy="3657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2085846" cy="3706460"/>
                    </a:xfrm>
                    <a:prstGeom prst="rect">
                      <a:avLst/>
                    </a:prstGeom>
                  </pic:spPr>
                </pic:pic>
              </a:graphicData>
            </a:graphic>
          </wp:inline>
        </w:drawing>
      </w:r>
    </w:p>
    <w:p w:rsidR="000A7C79" w:rsidRDefault="000A7C79" w:rsidP="00832243">
      <w:pPr>
        <w:spacing w:line="400" w:lineRule="exact"/>
        <w:ind w:firstLineChars="200" w:firstLine="480"/>
        <w:rPr>
          <w:rFonts w:ascii="仿宋" w:eastAsia="仿宋" w:hAnsi="仿宋"/>
          <w:sz w:val="24"/>
          <w:szCs w:val="24"/>
        </w:rPr>
      </w:pPr>
    </w:p>
    <w:p w:rsidR="000A7C79" w:rsidRDefault="000A7C79" w:rsidP="000A7C79">
      <w:pPr>
        <w:spacing w:line="400" w:lineRule="exact"/>
        <w:rPr>
          <w:rFonts w:ascii="仿宋" w:eastAsia="仿宋" w:hAnsi="仿宋" w:hint="eastAsia"/>
          <w:sz w:val="24"/>
          <w:szCs w:val="24"/>
        </w:rPr>
      </w:pPr>
    </w:p>
    <w:p w:rsidR="00AC033C" w:rsidRPr="008464C4" w:rsidRDefault="00AC033C" w:rsidP="00832243">
      <w:pPr>
        <w:spacing w:line="400" w:lineRule="exact"/>
        <w:ind w:firstLineChars="200" w:firstLine="480"/>
        <w:rPr>
          <w:rFonts w:ascii="仿宋" w:eastAsia="仿宋" w:hAnsi="仿宋"/>
          <w:sz w:val="24"/>
          <w:szCs w:val="24"/>
        </w:rPr>
      </w:pPr>
      <w:r w:rsidRPr="008464C4">
        <w:rPr>
          <w:rFonts w:ascii="仿宋" w:eastAsia="仿宋" w:hAnsi="仿宋"/>
          <w:sz w:val="24"/>
          <w:szCs w:val="24"/>
        </w:rPr>
        <w:lastRenderedPageBreak/>
        <w:t>6</w:t>
      </w:r>
      <w:r w:rsidR="00AF16E5">
        <w:rPr>
          <w:rFonts w:ascii="仿宋" w:eastAsia="仿宋" w:hAnsi="仿宋"/>
          <w:sz w:val="24"/>
          <w:szCs w:val="24"/>
        </w:rPr>
        <w:t>.</w:t>
      </w:r>
      <w:r w:rsidRPr="008464C4">
        <w:rPr>
          <w:rFonts w:ascii="仿宋" w:eastAsia="仿宋" w:hAnsi="仿宋" w:hint="eastAsia"/>
          <w:sz w:val="24"/>
          <w:szCs w:val="24"/>
        </w:rPr>
        <w:t>选择学生名字，选择转移创始人，将项目转给学生，此时，学生账号登录手机APP或</w:t>
      </w:r>
      <w:r w:rsidRPr="008464C4">
        <w:rPr>
          <w:rFonts w:ascii="仿宋" w:eastAsia="仿宋" w:hAnsi="仿宋"/>
          <w:sz w:val="24"/>
          <w:szCs w:val="24"/>
        </w:rPr>
        <w:t>PC</w:t>
      </w:r>
      <w:r w:rsidRPr="008464C4">
        <w:rPr>
          <w:rFonts w:ascii="仿宋" w:eastAsia="仿宋" w:hAnsi="仿宋" w:hint="eastAsia"/>
          <w:sz w:val="24"/>
          <w:szCs w:val="24"/>
        </w:rPr>
        <w:t>端，均可以看到此项目，并且，可以直接基于项目参加赛事活动。所有操作完成。</w:t>
      </w:r>
    </w:p>
    <w:p w:rsidR="003713C0" w:rsidRDefault="00AC033C" w:rsidP="00AC033C">
      <w:pPr>
        <w:jc w:val="center"/>
        <w:rPr>
          <w:rFonts w:ascii="仿宋" w:eastAsia="仿宋" w:hAnsi="仿宋"/>
          <w:sz w:val="32"/>
          <w:szCs w:val="32"/>
        </w:rPr>
      </w:pPr>
      <w:r w:rsidRPr="008464C4">
        <w:rPr>
          <w:rFonts w:ascii="仿宋" w:eastAsia="仿宋" w:hAnsi="仿宋"/>
          <w:noProof/>
          <w:sz w:val="24"/>
          <w:szCs w:val="24"/>
        </w:rPr>
        <w:drawing>
          <wp:inline distT="0" distB="0" distL="0" distR="0" wp14:anchorId="6FE9046D" wp14:editId="595BB69E">
            <wp:extent cx="2730885" cy="3294993"/>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rotWithShape="1">
                    <a:blip r:embed="rId26"/>
                    <a:srcRect l="-835" r="835" b="32099"/>
                    <a:stretch/>
                  </pic:blipFill>
                  <pic:spPr bwMode="auto">
                    <a:xfrm>
                      <a:off x="0" y="0"/>
                      <a:ext cx="2753400" cy="3322159"/>
                    </a:xfrm>
                    <a:prstGeom prst="rect">
                      <a:avLst/>
                    </a:prstGeom>
                    <a:ln>
                      <a:noFill/>
                    </a:ln>
                    <a:extLst>
                      <a:ext uri="{53640926-AAD7-44D8-BBD7-CCE9431645EC}">
                        <a14:shadowObscured xmlns:a14="http://schemas.microsoft.com/office/drawing/2010/main"/>
                      </a:ext>
                    </a:extLst>
                  </pic:spPr>
                </pic:pic>
              </a:graphicData>
            </a:graphic>
          </wp:inline>
        </w:drawing>
      </w:r>
      <w:r w:rsidRPr="008464C4">
        <w:rPr>
          <w:rFonts w:ascii="仿宋" w:eastAsia="仿宋" w:hAnsi="仿宋"/>
          <w:noProof/>
          <w:sz w:val="24"/>
          <w:szCs w:val="24"/>
        </w:rPr>
        <w:drawing>
          <wp:inline distT="0" distB="0" distL="0" distR="0" wp14:anchorId="2E79B054" wp14:editId="0D6E53B2">
            <wp:extent cx="2565823" cy="3061069"/>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rotWithShape="1">
                    <a:blip r:embed="rId27"/>
                    <a:srcRect l="1243" t="3033" r="-1243" b="29829"/>
                    <a:stretch/>
                  </pic:blipFill>
                  <pic:spPr bwMode="auto">
                    <a:xfrm>
                      <a:off x="0" y="0"/>
                      <a:ext cx="2566670" cy="3062080"/>
                    </a:xfrm>
                    <a:prstGeom prst="rect">
                      <a:avLst/>
                    </a:prstGeom>
                    <a:ln>
                      <a:noFill/>
                    </a:ln>
                    <a:extLst>
                      <a:ext uri="{53640926-AAD7-44D8-BBD7-CCE9431645EC}">
                        <a14:shadowObscured xmlns:a14="http://schemas.microsoft.com/office/drawing/2010/main"/>
                      </a:ext>
                    </a:extLst>
                  </pic:spPr>
                </pic:pic>
              </a:graphicData>
            </a:graphic>
          </wp:inline>
        </w:drawing>
      </w:r>
    </w:p>
    <w:p w:rsidR="00832243" w:rsidRDefault="00832243"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p w:rsidR="000A7C79" w:rsidRDefault="000A7C79" w:rsidP="00AC033C">
      <w:pPr>
        <w:jc w:val="center"/>
        <w:rPr>
          <w:rFonts w:ascii="仿宋" w:eastAsia="仿宋" w:hAnsi="仿宋"/>
          <w:sz w:val="32"/>
          <w:szCs w:val="32"/>
        </w:rPr>
      </w:pPr>
    </w:p>
    <w:tbl>
      <w:tblPr>
        <w:tblpPr w:leftFromText="181" w:rightFromText="181" w:vertAnchor="page" w:horzAnchor="page" w:tblpX="1645" w:tblpY="13899"/>
        <w:tblOverlap w:val="never"/>
        <w:tblW w:w="8845"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845"/>
      </w:tblGrid>
      <w:tr w:rsidR="000A7C79" w:rsidTr="006E0342">
        <w:trPr>
          <w:trHeight w:val="755"/>
        </w:trPr>
        <w:tc>
          <w:tcPr>
            <w:tcW w:w="8845" w:type="dxa"/>
          </w:tcPr>
          <w:p w:rsidR="000A7C79" w:rsidRDefault="000A7C79" w:rsidP="006E0342">
            <w:pPr>
              <w:pStyle w:val="ac"/>
              <w:tabs>
                <w:tab w:val="left" w:pos="8372"/>
              </w:tabs>
              <w:snapToGrid w:val="0"/>
              <w:spacing w:line="560" w:lineRule="exact"/>
              <w:ind w:firstLineChars="63" w:firstLine="167"/>
              <w:rPr>
                <w:rFonts w:ascii="仿宋" w:eastAsia="仿宋" w:hAnsi="仿宋"/>
                <w:color w:val="000000"/>
                <w:sz w:val="32"/>
                <w:szCs w:val="32"/>
              </w:rPr>
            </w:pPr>
            <w:r>
              <w:rPr>
                <w:rFonts w:ascii="仿宋" w:eastAsia="仿宋" w:hAnsi="仿宋" w:hint="eastAsia"/>
                <w:color w:val="000000"/>
                <w:w w:val="95"/>
                <w:sz w:val="28"/>
                <w:szCs w:val="28"/>
              </w:rPr>
              <w:t xml:space="preserve">广东生态工程职业学院党政办公室 </w:t>
            </w:r>
            <w:r>
              <w:rPr>
                <w:rFonts w:ascii="仿宋" w:eastAsia="仿宋" w:hAnsi="仿宋"/>
                <w:color w:val="000000"/>
                <w:w w:val="95"/>
                <w:sz w:val="28"/>
                <w:szCs w:val="28"/>
              </w:rPr>
              <w:t xml:space="preserve">      </w:t>
            </w:r>
            <w:r>
              <w:rPr>
                <w:rFonts w:ascii="仿宋" w:eastAsia="仿宋" w:hAnsi="仿宋" w:hint="eastAsia"/>
                <w:color w:val="000000"/>
                <w:w w:val="95"/>
                <w:sz w:val="28"/>
                <w:szCs w:val="28"/>
              </w:rPr>
              <w:t xml:space="preserve"> </w:t>
            </w:r>
            <w:r>
              <w:rPr>
                <w:rFonts w:ascii="仿宋" w:eastAsia="仿宋" w:hAnsi="仿宋"/>
                <w:color w:val="000000"/>
                <w:w w:val="95"/>
                <w:sz w:val="28"/>
                <w:szCs w:val="28"/>
              </w:rPr>
              <w:t xml:space="preserve">    </w:t>
            </w:r>
            <w:r>
              <w:rPr>
                <w:rFonts w:ascii="仿宋" w:eastAsia="仿宋" w:hAnsi="仿宋" w:hint="eastAsia"/>
                <w:sz w:val="28"/>
                <w:szCs w:val="28"/>
              </w:rPr>
              <w:t>20</w:t>
            </w:r>
            <w:r>
              <w:rPr>
                <w:rFonts w:ascii="仿宋" w:eastAsia="仿宋" w:hAnsi="仿宋"/>
                <w:sz w:val="28"/>
                <w:szCs w:val="28"/>
              </w:rPr>
              <w:t>22</w:t>
            </w:r>
            <w:r>
              <w:rPr>
                <w:rFonts w:ascii="仿宋" w:eastAsia="仿宋" w:hAnsi="仿宋" w:hint="eastAsia"/>
                <w:sz w:val="28"/>
                <w:szCs w:val="28"/>
              </w:rPr>
              <w:t>年</w:t>
            </w:r>
            <w:r>
              <w:rPr>
                <w:rFonts w:ascii="仿宋" w:eastAsia="仿宋" w:hAnsi="仿宋"/>
                <w:sz w:val="28"/>
                <w:szCs w:val="28"/>
              </w:rPr>
              <w:t>3</w:t>
            </w:r>
            <w:r>
              <w:rPr>
                <w:rFonts w:ascii="仿宋" w:eastAsia="仿宋" w:hAnsi="仿宋" w:hint="eastAsia"/>
                <w:sz w:val="28"/>
                <w:szCs w:val="28"/>
              </w:rPr>
              <w:t>月30日</w:t>
            </w:r>
            <w:r>
              <w:rPr>
                <w:rFonts w:ascii="仿宋" w:eastAsia="仿宋" w:hAnsi="仿宋"/>
                <w:color w:val="000000"/>
                <w:w w:val="95"/>
                <w:sz w:val="28"/>
                <w:szCs w:val="28"/>
              </w:rPr>
              <w:t>印发</w:t>
            </w:r>
          </w:p>
        </w:tc>
      </w:tr>
    </w:tbl>
    <w:p w:rsidR="000A7C79" w:rsidRPr="000A7C79" w:rsidRDefault="000A7C79" w:rsidP="00AC033C">
      <w:pPr>
        <w:jc w:val="center"/>
        <w:rPr>
          <w:rFonts w:ascii="仿宋" w:eastAsia="仿宋" w:hAnsi="仿宋" w:hint="eastAsia"/>
          <w:sz w:val="32"/>
          <w:szCs w:val="32"/>
        </w:rPr>
      </w:pPr>
    </w:p>
    <w:sectPr w:rsidR="000A7C79" w:rsidRPr="000A7C79" w:rsidSect="00F74439">
      <w:pgSz w:w="11906" w:h="16838"/>
      <w:pgMar w:top="2098" w:right="1474" w:bottom="1985" w:left="158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215" w:rsidRDefault="00AC5215" w:rsidP="00F74439">
      <w:r>
        <w:separator/>
      </w:r>
    </w:p>
  </w:endnote>
  <w:endnote w:type="continuationSeparator" w:id="0">
    <w:p w:rsidR="00AC5215" w:rsidRDefault="00AC5215" w:rsidP="00F7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439" w:rsidRPr="00F74439" w:rsidRDefault="00F74439">
    <w:pPr>
      <w:pStyle w:val="aa"/>
      <w:rPr>
        <w:rFonts w:ascii="宋体" w:eastAsia="宋体" w:hAnsi="宋体" w:hint="eastAsia"/>
        <w:sz w:val="28"/>
        <w:szCs w:val="28"/>
      </w:rPr>
    </w:pPr>
    <w:r w:rsidRPr="00F74439">
      <w:rPr>
        <w:rFonts w:ascii="宋体" w:eastAsia="宋体" w:hAnsi="宋体" w:hint="eastAsia"/>
        <w:sz w:val="28"/>
        <w:szCs w:val="28"/>
      </w:rPr>
      <w:t>—</w:t>
    </w:r>
    <w:r w:rsidRPr="00F74439">
      <w:rPr>
        <w:rFonts w:ascii="宋体" w:eastAsia="宋体" w:hAnsi="宋体" w:hint="eastAsia"/>
        <w:sz w:val="28"/>
        <w:szCs w:val="28"/>
      </w:rPr>
      <w:t xml:space="preserve"> </w:t>
    </w:r>
    <w:sdt>
      <w:sdtPr>
        <w:rPr>
          <w:rFonts w:ascii="宋体" w:eastAsia="宋体" w:hAnsi="宋体"/>
          <w:sz w:val="28"/>
          <w:szCs w:val="28"/>
        </w:rPr>
        <w:id w:val="836192779"/>
        <w:docPartObj>
          <w:docPartGallery w:val="Page Numbers (Bottom of Page)"/>
          <w:docPartUnique/>
        </w:docPartObj>
      </w:sdtPr>
      <w:sdtContent>
        <w:r w:rsidRPr="00F74439">
          <w:rPr>
            <w:rFonts w:ascii="宋体" w:eastAsia="宋体" w:hAnsi="宋体"/>
            <w:sz w:val="28"/>
            <w:szCs w:val="28"/>
          </w:rPr>
          <w:fldChar w:fldCharType="begin"/>
        </w:r>
        <w:r w:rsidRPr="00F74439">
          <w:rPr>
            <w:rFonts w:ascii="宋体" w:eastAsia="宋体" w:hAnsi="宋体"/>
            <w:sz w:val="28"/>
            <w:szCs w:val="28"/>
          </w:rPr>
          <w:instrText>PAGE   \* MERGEFORMAT</w:instrText>
        </w:r>
        <w:r w:rsidRPr="00F74439">
          <w:rPr>
            <w:rFonts w:ascii="宋体" w:eastAsia="宋体" w:hAnsi="宋体"/>
            <w:sz w:val="28"/>
            <w:szCs w:val="28"/>
          </w:rPr>
          <w:fldChar w:fldCharType="separate"/>
        </w:r>
        <w:r w:rsidR="00534183" w:rsidRPr="00534183">
          <w:rPr>
            <w:rFonts w:ascii="宋体" w:eastAsia="宋体" w:hAnsi="宋体"/>
            <w:noProof/>
            <w:sz w:val="28"/>
            <w:szCs w:val="28"/>
            <w:lang w:val="zh-CN"/>
          </w:rPr>
          <w:t>22</w:t>
        </w:r>
        <w:r w:rsidRPr="00F74439">
          <w:rPr>
            <w:rFonts w:ascii="宋体" w:eastAsia="宋体" w:hAnsi="宋体"/>
            <w:sz w:val="28"/>
            <w:szCs w:val="28"/>
          </w:rPr>
          <w:fldChar w:fldCharType="end"/>
        </w:r>
        <w:r w:rsidRPr="00F74439">
          <w:rPr>
            <w:rFonts w:ascii="宋体" w:eastAsia="宋体" w:hAnsi="宋体"/>
            <w:sz w:val="28"/>
            <w:szCs w:val="28"/>
          </w:rPr>
          <w:t xml:space="preserve"> </w:t>
        </w:r>
        <w:r w:rsidRPr="00F74439">
          <w:rPr>
            <w:rFonts w:ascii="宋体" w:eastAsia="宋体" w:hAnsi="宋体" w:hint="eastAsia"/>
            <w:sz w:val="28"/>
            <w:szCs w:val="28"/>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538735"/>
      <w:docPartObj>
        <w:docPartGallery w:val="Page Numbers (Bottom of Page)"/>
        <w:docPartUnique/>
      </w:docPartObj>
    </w:sdtPr>
    <w:sdtContent>
      <w:p w:rsidR="00F74439" w:rsidRDefault="00F74439">
        <w:pPr>
          <w:pStyle w:val="aa"/>
          <w:jc w:val="right"/>
        </w:pPr>
        <w:r>
          <w:fldChar w:fldCharType="begin"/>
        </w:r>
        <w:r>
          <w:instrText>PAGE   \* MERGEFORMAT</w:instrText>
        </w:r>
        <w:r>
          <w:fldChar w:fldCharType="separate"/>
        </w:r>
        <w:r w:rsidRPr="00F74439">
          <w:rPr>
            <w:noProof/>
            <w:lang w:val="zh-CN"/>
          </w:rPr>
          <w:t>1</w:t>
        </w:r>
        <w:r>
          <w:fldChar w:fldCharType="end"/>
        </w:r>
      </w:p>
    </w:sdtContent>
  </w:sdt>
  <w:p w:rsidR="00F74439" w:rsidRDefault="00F74439">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439" w:rsidRPr="00F74439" w:rsidRDefault="00F74439" w:rsidP="00F74439">
    <w:pPr>
      <w:pStyle w:val="aa"/>
      <w:jc w:val="right"/>
      <w:rPr>
        <w:rFonts w:ascii="宋体" w:eastAsia="宋体" w:hAnsi="宋体" w:hint="eastAsia"/>
        <w:sz w:val="28"/>
        <w:szCs w:val="28"/>
      </w:rPr>
    </w:pPr>
    <w:r w:rsidRPr="00F74439">
      <w:rPr>
        <w:rFonts w:ascii="宋体" w:eastAsia="宋体" w:hAnsi="宋体" w:hint="eastAsia"/>
        <w:sz w:val="28"/>
        <w:szCs w:val="28"/>
      </w:rPr>
      <w:t>—</w:t>
    </w:r>
    <w:r w:rsidRPr="00F74439">
      <w:rPr>
        <w:rFonts w:ascii="宋体" w:eastAsia="宋体" w:hAnsi="宋体"/>
        <w:sz w:val="28"/>
        <w:szCs w:val="28"/>
      </w:rPr>
      <w:t xml:space="preserve"> </w:t>
    </w:r>
    <w:sdt>
      <w:sdtPr>
        <w:rPr>
          <w:rFonts w:ascii="宋体" w:eastAsia="宋体" w:hAnsi="宋体"/>
          <w:sz w:val="28"/>
          <w:szCs w:val="28"/>
        </w:rPr>
        <w:id w:val="1619339966"/>
        <w:docPartObj>
          <w:docPartGallery w:val="Page Numbers (Bottom of Page)"/>
          <w:docPartUnique/>
        </w:docPartObj>
      </w:sdtPr>
      <w:sdtContent>
        <w:r w:rsidRPr="00F74439">
          <w:rPr>
            <w:rFonts w:ascii="宋体" w:eastAsia="宋体" w:hAnsi="宋体"/>
            <w:sz w:val="28"/>
            <w:szCs w:val="28"/>
          </w:rPr>
          <w:fldChar w:fldCharType="begin"/>
        </w:r>
        <w:r w:rsidRPr="00F74439">
          <w:rPr>
            <w:rFonts w:ascii="宋体" w:eastAsia="宋体" w:hAnsi="宋体"/>
            <w:sz w:val="28"/>
            <w:szCs w:val="28"/>
          </w:rPr>
          <w:instrText>PAGE   \* MERGEFORMAT</w:instrText>
        </w:r>
        <w:r w:rsidRPr="00F74439">
          <w:rPr>
            <w:rFonts w:ascii="宋体" w:eastAsia="宋体" w:hAnsi="宋体"/>
            <w:sz w:val="28"/>
            <w:szCs w:val="28"/>
          </w:rPr>
          <w:fldChar w:fldCharType="separate"/>
        </w:r>
        <w:r w:rsidR="00534183" w:rsidRPr="00534183">
          <w:rPr>
            <w:rFonts w:ascii="宋体" w:eastAsia="宋体" w:hAnsi="宋体"/>
            <w:noProof/>
            <w:sz w:val="28"/>
            <w:szCs w:val="28"/>
            <w:lang w:val="zh-CN"/>
          </w:rPr>
          <w:t>21</w:t>
        </w:r>
        <w:r w:rsidRPr="00F74439">
          <w:rPr>
            <w:rFonts w:ascii="宋体" w:eastAsia="宋体" w:hAnsi="宋体"/>
            <w:sz w:val="28"/>
            <w:szCs w:val="28"/>
          </w:rPr>
          <w:fldChar w:fldCharType="end"/>
        </w:r>
        <w:r w:rsidRPr="00F74439">
          <w:rPr>
            <w:rFonts w:ascii="宋体" w:eastAsia="宋体" w:hAnsi="宋体"/>
            <w:sz w:val="28"/>
            <w:szCs w:val="28"/>
          </w:rPr>
          <w:t xml:space="preserve"> </w:t>
        </w:r>
        <w:r w:rsidRPr="00F74439">
          <w:rPr>
            <w:rFonts w:ascii="宋体" w:eastAsia="宋体" w:hAnsi="宋体" w:hint="eastAsia"/>
            <w:sz w:val="28"/>
            <w:szCs w:val="28"/>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439" w:rsidRPr="00F74439" w:rsidRDefault="00F74439">
    <w:pPr>
      <w:pStyle w:val="aa"/>
      <w:rPr>
        <w:rFonts w:ascii="宋体" w:eastAsia="宋体" w:hAnsi="宋体"/>
        <w:sz w:val="28"/>
        <w:szCs w:val="28"/>
      </w:rPr>
    </w:pPr>
    <w:r w:rsidRPr="00F74439">
      <w:rPr>
        <w:rFonts w:ascii="宋体" w:eastAsia="宋体" w:hAnsi="宋体" w:hint="eastAsia"/>
        <w:sz w:val="28"/>
        <w:szCs w:val="28"/>
      </w:rPr>
      <w:t>—</w:t>
    </w:r>
    <w:sdt>
      <w:sdtPr>
        <w:rPr>
          <w:rFonts w:ascii="宋体" w:eastAsia="宋体" w:hAnsi="宋体"/>
          <w:sz w:val="28"/>
          <w:szCs w:val="28"/>
        </w:rPr>
        <w:id w:val="-971825154"/>
        <w:docPartObj>
          <w:docPartGallery w:val="Page Numbers (Bottom of Page)"/>
          <w:docPartUnique/>
        </w:docPartObj>
      </w:sdtPr>
      <w:sdtContent>
        <w:r w:rsidRPr="00F74439">
          <w:rPr>
            <w:rFonts w:ascii="宋体" w:eastAsia="宋体" w:hAnsi="宋体"/>
            <w:sz w:val="28"/>
            <w:szCs w:val="28"/>
          </w:rPr>
          <w:t xml:space="preserve"> </w:t>
        </w:r>
        <w:r w:rsidRPr="00F74439">
          <w:rPr>
            <w:rFonts w:ascii="宋体" w:eastAsia="宋体" w:hAnsi="宋体"/>
            <w:sz w:val="28"/>
            <w:szCs w:val="28"/>
          </w:rPr>
          <w:fldChar w:fldCharType="begin"/>
        </w:r>
        <w:r w:rsidRPr="00F74439">
          <w:rPr>
            <w:rFonts w:ascii="宋体" w:eastAsia="宋体" w:hAnsi="宋体"/>
            <w:sz w:val="28"/>
            <w:szCs w:val="28"/>
          </w:rPr>
          <w:instrText>PAGE   \* MERGEFORMAT</w:instrText>
        </w:r>
        <w:r w:rsidRPr="00F74439">
          <w:rPr>
            <w:rFonts w:ascii="宋体" w:eastAsia="宋体" w:hAnsi="宋体"/>
            <w:sz w:val="28"/>
            <w:szCs w:val="28"/>
          </w:rPr>
          <w:fldChar w:fldCharType="separate"/>
        </w:r>
        <w:r w:rsidR="00534183" w:rsidRPr="00534183">
          <w:rPr>
            <w:rFonts w:ascii="宋体" w:eastAsia="宋体" w:hAnsi="宋体"/>
            <w:noProof/>
            <w:sz w:val="28"/>
            <w:szCs w:val="28"/>
            <w:lang w:val="zh-CN"/>
          </w:rPr>
          <w:t>6</w:t>
        </w:r>
        <w:r w:rsidRPr="00F74439">
          <w:rPr>
            <w:rFonts w:ascii="宋体" w:eastAsia="宋体" w:hAnsi="宋体"/>
            <w:sz w:val="28"/>
            <w:szCs w:val="28"/>
          </w:rPr>
          <w:fldChar w:fldCharType="end"/>
        </w:r>
        <w:r w:rsidRPr="00F74439">
          <w:rPr>
            <w:rFonts w:ascii="宋体" w:eastAsia="宋体" w:hAnsi="宋体"/>
            <w:sz w:val="28"/>
            <w:szCs w:val="28"/>
          </w:rPr>
          <w:t xml:space="preserve"> </w:t>
        </w:r>
        <w:r w:rsidRPr="00F74439">
          <w:rPr>
            <w:rFonts w:ascii="宋体" w:eastAsia="宋体" w:hAnsi="宋体" w:hint="eastAsia"/>
            <w:sz w:val="28"/>
            <w:szCs w:val="28"/>
          </w:rPr>
          <w:t>—</w:t>
        </w:r>
      </w:sdtContent>
    </w:sdt>
  </w:p>
  <w:p w:rsidR="00F74439" w:rsidRDefault="00F7443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215" w:rsidRDefault="00AC5215" w:rsidP="00F74439">
      <w:r>
        <w:separator/>
      </w:r>
    </w:p>
  </w:footnote>
  <w:footnote w:type="continuationSeparator" w:id="0">
    <w:p w:rsidR="00AC5215" w:rsidRDefault="00AC5215" w:rsidP="00F74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8C23AD"/>
    <w:multiLevelType w:val="singleLevel"/>
    <w:tmpl w:val="818C23AD"/>
    <w:lvl w:ilvl="0">
      <w:start w:val="1"/>
      <w:numFmt w:val="decimal"/>
      <w:suff w:val="nothing"/>
      <w:lvlText w:val="%1，"/>
      <w:lvlJc w:val="left"/>
    </w:lvl>
  </w:abstractNum>
  <w:abstractNum w:abstractNumId="1" w15:restartNumberingAfterBreak="0">
    <w:nsid w:val="8FDD8871"/>
    <w:multiLevelType w:val="singleLevel"/>
    <w:tmpl w:val="8FDD8871"/>
    <w:lvl w:ilvl="0">
      <w:start w:val="1"/>
      <w:numFmt w:val="decimal"/>
      <w:suff w:val="nothing"/>
      <w:lvlText w:val="%1，"/>
      <w:lvlJc w:val="left"/>
    </w:lvl>
  </w:abstractNum>
  <w:abstractNum w:abstractNumId="2" w15:restartNumberingAfterBreak="0">
    <w:nsid w:val="AD14B64C"/>
    <w:multiLevelType w:val="singleLevel"/>
    <w:tmpl w:val="AD14B64C"/>
    <w:lvl w:ilvl="0">
      <w:start w:val="1"/>
      <w:numFmt w:val="decimal"/>
      <w:suff w:val="nothing"/>
      <w:lvlText w:val="%1，"/>
      <w:lvlJc w:val="left"/>
    </w:lvl>
  </w:abstractNum>
  <w:abstractNum w:abstractNumId="3" w15:restartNumberingAfterBreak="0">
    <w:nsid w:val="C0DA8C0A"/>
    <w:multiLevelType w:val="singleLevel"/>
    <w:tmpl w:val="C0DA8C0A"/>
    <w:lvl w:ilvl="0">
      <w:start w:val="1"/>
      <w:numFmt w:val="decimal"/>
      <w:suff w:val="nothing"/>
      <w:lvlText w:val="%1，"/>
      <w:lvlJc w:val="left"/>
    </w:lvl>
  </w:abstractNum>
  <w:abstractNum w:abstractNumId="4" w15:restartNumberingAfterBreak="0">
    <w:nsid w:val="CA2EF269"/>
    <w:multiLevelType w:val="singleLevel"/>
    <w:tmpl w:val="CA2EF269"/>
    <w:lvl w:ilvl="0">
      <w:start w:val="1"/>
      <w:numFmt w:val="decimal"/>
      <w:suff w:val="nothing"/>
      <w:lvlText w:val="%1，"/>
      <w:lvlJc w:val="left"/>
    </w:lvl>
  </w:abstractNum>
  <w:abstractNum w:abstractNumId="5" w15:restartNumberingAfterBreak="0">
    <w:nsid w:val="CF7639FD"/>
    <w:multiLevelType w:val="singleLevel"/>
    <w:tmpl w:val="CF7639FD"/>
    <w:lvl w:ilvl="0">
      <w:start w:val="1"/>
      <w:numFmt w:val="decimal"/>
      <w:suff w:val="nothing"/>
      <w:lvlText w:val="%1，"/>
      <w:lvlJc w:val="left"/>
    </w:lvl>
  </w:abstractNum>
  <w:abstractNum w:abstractNumId="6" w15:restartNumberingAfterBreak="0">
    <w:nsid w:val="F0B52B8B"/>
    <w:multiLevelType w:val="singleLevel"/>
    <w:tmpl w:val="F0B52B8B"/>
    <w:lvl w:ilvl="0">
      <w:start w:val="1"/>
      <w:numFmt w:val="decimal"/>
      <w:suff w:val="nothing"/>
      <w:lvlText w:val="%1，"/>
      <w:lvlJc w:val="left"/>
    </w:lvl>
  </w:abstractNum>
  <w:abstractNum w:abstractNumId="7" w15:restartNumberingAfterBreak="0">
    <w:nsid w:val="F3ECB483"/>
    <w:multiLevelType w:val="singleLevel"/>
    <w:tmpl w:val="F3ECB483"/>
    <w:lvl w:ilvl="0">
      <w:start w:val="1"/>
      <w:numFmt w:val="decimal"/>
      <w:suff w:val="nothing"/>
      <w:lvlText w:val="%1，"/>
      <w:lvlJc w:val="left"/>
    </w:lvl>
  </w:abstractNum>
  <w:abstractNum w:abstractNumId="8" w15:restartNumberingAfterBreak="0">
    <w:nsid w:val="F66E5CD4"/>
    <w:multiLevelType w:val="singleLevel"/>
    <w:tmpl w:val="F66E5CD4"/>
    <w:lvl w:ilvl="0">
      <w:start w:val="1"/>
      <w:numFmt w:val="decimal"/>
      <w:suff w:val="nothing"/>
      <w:lvlText w:val="%1，"/>
      <w:lvlJc w:val="left"/>
    </w:lvl>
  </w:abstractNum>
  <w:abstractNum w:abstractNumId="9" w15:restartNumberingAfterBreak="0">
    <w:nsid w:val="0769702C"/>
    <w:multiLevelType w:val="hybridMultilevel"/>
    <w:tmpl w:val="83722F1E"/>
    <w:lvl w:ilvl="0" w:tplc="5AC0CF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AD11E87"/>
    <w:multiLevelType w:val="hybridMultilevel"/>
    <w:tmpl w:val="3E5E21AA"/>
    <w:lvl w:ilvl="0" w:tplc="422CE3C2">
      <w:start w:val="6"/>
      <w:numFmt w:val="bullet"/>
      <w:lvlText w:val="—"/>
      <w:lvlJc w:val="left"/>
      <w:pPr>
        <w:ind w:left="360" w:hanging="360"/>
      </w:pPr>
      <w:rPr>
        <w:rFonts w:ascii="等线" w:eastAsia="等线" w:hAnsi="等线" w:cstheme="minorBidi"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9D0D90"/>
    <w:multiLevelType w:val="hybridMultilevel"/>
    <w:tmpl w:val="393E923E"/>
    <w:lvl w:ilvl="0" w:tplc="974CC9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D605DFE"/>
    <w:multiLevelType w:val="hybridMultilevel"/>
    <w:tmpl w:val="2CA4E4F8"/>
    <w:lvl w:ilvl="0" w:tplc="75D84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2590168"/>
    <w:multiLevelType w:val="hybridMultilevel"/>
    <w:tmpl w:val="DE3C57C8"/>
    <w:lvl w:ilvl="0" w:tplc="720834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963648"/>
    <w:multiLevelType w:val="hybridMultilevel"/>
    <w:tmpl w:val="6E8C79DE"/>
    <w:lvl w:ilvl="0" w:tplc="40F2E93E">
      <w:start w:val="6"/>
      <w:numFmt w:val="bullet"/>
      <w:lvlText w:val="—"/>
      <w:lvlJc w:val="left"/>
      <w:pPr>
        <w:ind w:left="360" w:hanging="360"/>
      </w:pPr>
      <w:rPr>
        <w:rFonts w:ascii="等线" w:eastAsia="等线" w:hAnsi="等线" w:cstheme="minorBidi"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98CB9FF"/>
    <w:multiLevelType w:val="singleLevel"/>
    <w:tmpl w:val="198CB9FF"/>
    <w:lvl w:ilvl="0">
      <w:start w:val="1"/>
      <w:numFmt w:val="decimal"/>
      <w:suff w:val="nothing"/>
      <w:lvlText w:val="%1，"/>
      <w:lvlJc w:val="left"/>
    </w:lvl>
  </w:abstractNum>
  <w:abstractNum w:abstractNumId="16" w15:restartNumberingAfterBreak="0">
    <w:nsid w:val="1FC6DDA7"/>
    <w:multiLevelType w:val="singleLevel"/>
    <w:tmpl w:val="1FC6DDA7"/>
    <w:lvl w:ilvl="0">
      <w:start w:val="1"/>
      <w:numFmt w:val="decimal"/>
      <w:suff w:val="nothing"/>
      <w:lvlText w:val="%1，"/>
      <w:lvlJc w:val="left"/>
    </w:lvl>
  </w:abstractNum>
  <w:abstractNum w:abstractNumId="17" w15:restartNumberingAfterBreak="0">
    <w:nsid w:val="24AABF1C"/>
    <w:multiLevelType w:val="singleLevel"/>
    <w:tmpl w:val="24AABF1C"/>
    <w:lvl w:ilvl="0">
      <w:start w:val="1"/>
      <w:numFmt w:val="decimal"/>
      <w:suff w:val="nothing"/>
      <w:lvlText w:val="%1，"/>
      <w:lvlJc w:val="left"/>
    </w:lvl>
  </w:abstractNum>
  <w:abstractNum w:abstractNumId="18" w15:restartNumberingAfterBreak="0">
    <w:nsid w:val="27BCB2FB"/>
    <w:multiLevelType w:val="singleLevel"/>
    <w:tmpl w:val="27BCB2FB"/>
    <w:lvl w:ilvl="0">
      <w:start w:val="1"/>
      <w:numFmt w:val="decimal"/>
      <w:suff w:val="nothing"/>
      <w:lvlText w:val="%1，"/>
      <w:lvlJc w:val="left"/>
    </w:lvl>
  </w:abstractNum>
  <w:abstractNum w:abstractNumId="19" w15:restartNumberingAfterBreak="0">
    <w:nsid w:val="29B41E14"/>
    <w:multiLevelType w:val="hybridMultilevel"/>
    <w:tmpl w:val="A20C4B72"/>
    <w:lvl w:ilvl="0" w:tplc="29E829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9EB3946"/>
    <w:multiLevelType w:val="singleLevel"/>
    <w:tmpl w:val="29EB3946"/>
    <w:lvl w:ilvl="0">
      <w:start w:val="1"/>
      <w:numFmt w:val="decimal"/>
      <w:suff w:val="nothing"/>
      <w:lvlText w:val="%1，"/>
      <w:lvlJc w:val="left"/>
    </w:lvl>
  </w:abstractNum>
  <w:abstractNum w:abstractNumId="21" w15:restartNumberingAfterBreak="0">
    <w:nsid w:val="2EA47D3B"/>
    <w:multiLevelType w:val="hybridMultilevel"/>
    <w:tmpl w:val="365A9DAE"/>
    <w:lvl w:ilvl="0" w:tplc="8918BFB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E4949AC"/>
    <w:multiLevelType w:val="hybridMultilevel"/>
    <w:tmpl w:val="EB2CBBCE"/>
    <w:lvl w:ilvl="0" w:tplc="630C457E">
      <w:start w:val="1"/>
      <w:numFmt w:val="decimal"/>
      <w:lvlText w:val="%1、"/>
      <w:lvlJc w:val="left"/>
      <w:pPr>
        <w:ind w:left="360" w:hanging="360"/>
      </w:pPr>
      <w:rPr>
        <w:rFonts w:ascii="仿宋_GB2312" w:eastAsia="仿宋_GB2312"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419A686"/>
    <w:multiLevelType w:val="singleLevel"/>
    <w:tmpl w:val="4419A686"/>
    <w:lvl w:ilvl="0">
      <w:start w:val="1"/>
      <w:numFmt w:val="decimal"/>
      <w:suff w:val="nothing"/>
      <w:lvlText w:val="%1，"/>
      <w:lvlJc w:val="left"/>
    </w:lvl>
  </w:abstractNum>
  <w:abstractNum w:abstractNumId="24" w15:restartNumberingAfterBreak="0">
    <w:nsid w:val="4BBA7229"/>
    <w:multiLevelType w:val="hybridMultilevel"/>
    <w:tmpl w:val="F9221A20"/>
    <w:lvl w:ilvl="0" w:tplc="CEFAE0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1C0CE7"/>
    <w:multiLevelType w:val="hybridMultilevel"/>
    <w:tmpl w:val="050E46F6"/>
    <w:lvl w:ilvl="0" w:tplc="6EB465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C534868"/>
    <w:multiLevelType w:val="hybridMultilevel"/>
    <w:tmpl w:val="86F29968"/>
    <w:lvl w:ilvl="0" w:tplc="B1B880A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D725F66"/>
    <w:multiLevelType w:val="hybridMultilevel"/>
    <w:tmpl w:val="2CA2CA34"/>
    <w:lvl w:ilvl="0" w:tplc="405A41F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331C1CF"/>
    <w:multiLevelType w:val="singleLevel"/>
    <w:tmpl w:val="5331C1CF"/>
    <w:lvl w:ilvl="0">
      <w:start w:val="1"/>
      <w:numFmt w:val="decimal"/>
      <w:suff w:val="nothing"/>
      <w:lvlText w:val="%1，"/>
      <w:lvlJc w:val="left"/>
    </w:lvl>
  </w:abstractNum>
  <w:abstractNum w:abstractNumId="29" w15:restartNumberingAfterBreak="0">
    <w:nsid w:val="53495863"/>
    <w:multiLevelType w:val="hybridMultilevel"/>
    <w:tmpl w:val="17B25076"/>
    <w:lvl w:ilvl="0" w:tplc="02D049FE">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7052879"/>
    <w:multiLevelType w:val="hybridMultilevel"/>
    <w:tmpl w:val="AB4C0116"/>
    <w:lvl w:ilvl="0" w:tplc="47D04F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7B51025"/>
    <w:multiLevelType w:val="hybridMultilevel"/>
    <w:tmpl w:val="27AEB424"/>
    <w:lvl w:ilvl="0" w:tplc="4B58D6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8BC7366"/>
    <w:multiLevelType w:val="hybridMultilevel"/>
    <w:tmpl w:val="3FCAA8E0"/>
    <w:lvl w:ilvl="0" w:tplc="0448A3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3B842FA"/>
    <w:multiLevelType w:val="hybridMultilevel"/>
    <w:tmpl w:val="79AE872A"/>
    <w:lvl w:ilvl="0" w:tplc="D6B0D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45023BF"/>
    <w:multiLevelType w:val="hybridMultilevel"/>
    <w:tmpl w:val="50EE4CE4"/>
    <w:lvl w:ilvl="0" w:tplc="C98C7510">
      <w:start w:val="6"/>
      <w:numFmt w:val="bullet"/>
      <w:lvlText w:val="—"/>
      <w:lvlJc w:val="left"/>
      <w:pPr>
        <w:ind w:left="360" w:hanging="360"/>
      </w:pPr>
      <w:rPr>
        <w:rFonts w:ascii="等线" w:eastAsia="等线" w:hAnsi="等线" w:cstheme="minorBidi"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5960378"/>
    <w:multiLevelType w:val="hybridMultilevel"/>
    <w:tmpl w:val="8DAA3B3A"/>
    <w:lvl w:ilvl="0" w:tplc="6EBA66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B2E10EA"/>
    <w:multiLevelType w:val="hybridMultilevel"/>
    <w:tmpl w:val="EA9269CA"/>
    <w:lvl w:ilvl="0" w:tplc="34202F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D5102C9"/>
    <w:multiLevelType w:val="hybridMultilevel"/>
    <w:tmpl w:val="2DF2E7B0"/>
    <w:lvl w:ilvl="0" w:tplc="A246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B693A06"/>
    <w:multiLevelType w:val="hybridMultilevel"/>
    <w:tmpl w:val="D59654D0"/>
    <w:lvl w:ilvl="0" w:tplc="087AA740">
      <w:start w:val="6"/>
      <w:numFmt w:val="bullet"/>
      <w:lvlText w:val="—"/>
      <w:lvlJc w:val="left"/>
      <w:pPr>
        <w:ind w:left="360" w:hanging="360"/>
      </w:pPr>
      <w:rPr>
        <w:rFonts w:ascii="等线" w:eastAsia="等线" w:hAnsi="等线" w:cstheme="minorBidi"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BDB3D1D"/>
    <w:multiLevelType w:val="singleLevel"/>
    <w:tmpl w:val="7BDB3D1D"/>
    <w:lvl w:ilvl="0">
      <w:start w:val="1"/>
      <w:numFmt w:val="decimal"/>
      <w:suff w:val="nothing"/>
      <w:lvlText w:val="%1，"/>
      <w:lvlJc w:val="left"/>
    </w:lvl>
  </w:abstractNum>
  <w:abstractNum w:abstractNumId="40" w15:restartNumberingAfterBreak="0">
    <w:nsid w:val="7CDD7957"/>
    <w:multiLevelType w:val="hybridMultilevel"/>
    <w:tmpl w:val="FDF2CDDE"/>
    <w:lvl w:ilvl="0" w:tplc="35345B28">
      <w:start w:val="1"/>
      <w:numFmt w:val="decimal"/>
      <w:lvlText w:val="%1、"/>
      <w:lvlJc w:val="left"/>
      <w:pPr>
        <w:ind w:left="360" w:hanging="360"/>
      </w:pPr>
      <w:rPr>
        <w:rFonts w:ascii="仿宋_GB2312" w:eastAsia="仿宋_GB2312"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CE522D7"/>
    <w:multiLevelType w:val="hybridMultilevel"/>
    <w:tmpl w:val="9288F564"/>
    <w:lvl w:ilvl="0" w:tplc="F732F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ACDBBD"/>
    <w:multiLevelType w:val="singleLevel"/>
    <w:tmpl w:val="7FACDBBD"/>
    <w:lvl w:ilvl="0">
      <w:start w:val="1"/>
      <w:numFmt w:val="decimal"/>
      <w:suff w:val="nothing"/>
      <w:lvlText w:val="%1，"/>
      <w:lvlJc w:val="left"/>
    </w:lvl>
  </w:abstractNum>
  <w:num w:numId="1">
    <w:abstractNumId w:val="18"/>
  </w:num>
  <w:num w:numId="2">
    <w:abstractNumId w:val="15"/>
  </w:num>
  <w:num w:numId="3">
    <w:abstractNumId w:val="23"/>
  </w:num>
  <w:num w:numId="4">
    <w:abstractNumId w:val="28"/>
  </w:num>
  <w:num w:numId="5">
    <w:abstractNumId w:val="8"/>
  </w:num>
  <w:num w:numId="6">
    <w:abstractNumId w:val="16"/>
  </w:num>
  <w:num w:numId="7">
    <w:abstractNumId w:val="2"/>
  </w:num>
  <w:num w:numId="8">
    <w:abstractNumId w:val="7"/>
  </w:num>
  <w:num w:numId="9">
    <w:abstractNumId w:val="1"/>
  </w:num>
  <w:num w:numId="10">
    <w:abstractNumId w:val="42"/>
  </w:num>
  <w:num w:numId="11">
    <w:abstractNumId w:val="5"/>
  </w:num>
  <w:num w:numId="12">
    <w:abstractNumId w:val="39"/>
  </w:num>
  <w:num w:numId="13">
    <w:abstractNumId w:val="20"/>
  </w:num>
  <w:num w:numId="14">
    <w:abstractNumId w:val="0"/>
  </w:num>
  <w:num w:numId="15">
    <w:abstractNumId w:val="3"/>
  </w:num>
  <w:num w:numId="16">
    <w:abstractNumId w:val="4"/>
  </w:num>
  <w:num w:numId="17">
    <w:abstractNumId w:val="6"/>
  </w:num>
  <w:num w:numId="18">
    <w:abstractNumId w:val="17"/>
  </w:num>
  <w:num w:numId="19">
    <w:abstractNumId w:val="21"/>
  </w:num>
  <w:num w:numId="20">
    <w:abstractNumId w:val="22"/>
  </w:num>
  <w:num w:numId="21">
    <w:abstractNumId w:val="40"/>
  </w:num>
  <w:num w:numId="22">
    <w:abstractNumId w:val="41"/>
  </w:num>
  <w:num w:numId="23">
    <w:abstractNumId w:val="29"/>
  </w:num>
  <w:num w:numId="24">
    <w:abstractNumId w:val="24"/>
  </w:num>
  <w:num w:numId="25">
    <w:abstractNumId w:val="37"/>
  </w:num>
  <w:num w:numId="26">
    <w:abstractNumId w:val="26"/>
  </w:num>
  <w:num w:numId="27">
    <w:abstractNumId w:val="31"/>
  </w:num>
  <w:num w:numId="28">
    <w:abstractNumId w:val="9"/>
  </w:num>
  <w:num w:numId="29">
    <w:abstractNumId w:val="27"/>
  </w:num>
  <w:num w:numId="30">
    <w:abstractNumId w:val="32"/>
  </w:num>
  <w:num w:numId="31">
    <w:abstractNumId w:val="25"/>
  </w:num>
  <w:num w:numId="32">
    <w:abstractNumId w:val="13"/>
  </w:num>
  <w:num w:numId="33">
    <w:abstractNumId w:val="11"/>
  </w:num>
  <w:num w:numId="34">
    <w:abstractNumId w:val="33"/>
  </w:num>
  <w:num w:numId="35">
    <w:abstractNumId w:val="19"/>
  </w:num>
  <w:num w:numId="36">
    <w:abstractNumId w:val="30"/>
  </w:num>
  <w:num w:numId="37">
    <w:abstractNumId w:val="12"/>
  </w:num>
  <w:num w:numId="38">
    <w:abstractNumId w:val="35"/>
  </w:num>
  <w:num w:numId="39">
    <w:abstractNumId w:val="36"/>
  </w:num>
  <w:num w:numId="40">
    <w:abstractNumId w:val="34"/>
  </w:num>
  <w:num w:numId="41">
    <w:abstractNumId w:val="14"/>
  </w:num>
  <w:num w:numId="42">
    <w:abstractNumId w:val="10"/>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0BC"/>
    <w:rsid w:val="000105EC"/>
    <w:rsid w:val="00060EAD"/>
    <w:rsid w:val="00064154"/>
    <w:rsid w:val="0009670C"/>
    <w:rsid w:val="000A7C79"/>
    <w:rsid w:val="000C12BF"/>
    <w:rsid w:val="000C7D9B"/>
    <w:rsid w:val="00133CBA"/>
    <w:rsid w:val="0016441C"/>
    <w:rsid w:val="00183636"/>
    <w:rsid w:val="0022623A"/>
    <w:rsid w:val="003151E6"/>
    <w:rsid w:val="0033440A"/>
    <w:rsid w:val="0034063B"/>
    <w:rsid w:val="00354E40"/>
    <w:rsid w:val="003710C2"/>
    <w:rsid w:val="003713C0"/>
    <w:rsid w:val="00382215"/>
    <w:rsid w:val="003E7D2C"/>
    <w:rsid w:val="00405CD9"/>
    <w:rsid w:val="00432AE9"/>
    <w:rsid w:val="00460426"/>
    <w:rsid w:val="0046714B"/>
    <w:rsid w:val="0047395A"/>
    <w:rsid w:val="004E03E8"/>
    <w:rsid w:val="005276CD"/>
    <w:rsid w:val="00534183"/>
    <w:rsid w:val="005548EA"/>
    <w:rsid w:val="00596C9C"/>
    <w:rsid w:val="005B4807"/>
    <w:rsid w:val="005B719D"/>
    <w:rsid w:val="005C6024"/>
    <w:rsid w:val="00600F50"/>
    <w:rsid w:val="006807D5"/>
    <w:rsid w:val="006E702D"/>
    <w:rsid w:val="00737CB5"/>
    <w:rsid w:val="00753C7C"/>
    <w:rsid w:val="00773A0D"/>
    <w:rsid w:val="00782273"/>
    <w:rsid w:val="007D3DB9"/>
    <w:rsid w:val="007D62B6"/>
    <w:rsid w:val="007F75BE"/>
    <w:rsid w:val="00800FB4"/>
    <w:rsid w:val="00825CB4"/>
    <w:rsid w:val="00832243"/>
    <w:rsid w:val="008362D8"/>
    <w:rsid w:val="00842DA2"/>
    <w:rsid w:val="00863EAF"/>
    <w:rsid w:val="00884060"/>
    <w:rsid w:val="008D1853"/>
    <w:rsid w:val="008F3D05"/>
    <w:rsid w:val="00992576"/>
    <w:rsid w:val="009B202A"/>
    <w:rsid w:val="00A47EB5"/>
    <w:rsid w:val="00A560AB"/>
    <w:rsid w:val="00A66A2A"/>
    <w:rsid w:val="00A7718D"/>
    <w:rsid w:val="00AC033C"/>
    <w:rsid w:val="00AC5215"/>
    <w:rsid w:val="00AD229B"/>
    <w:rsid w:val="00AD50BC"/>
    <w:rsid w:val="00AF16E5"/>
    <w:rsid w:val="00B10857"/>
    <w:rsid w:val="00B10D3A"/>
    <w:rsid w:val="00B54F67"/>
    <w:rsid w:val="00C0324B"/>
    <w:rsid w:val="00C26383"/>
    <w:rsid w:val="00C36134"/>
    <w:rsid w:val="00C710E1"/>
    <w:rsid w:val="00CC390A"/>
    <w:rsid w:val="00CE658D"/>
    <w:rsid w:val="00D25A13"/>
    <w:rsid w:val="00D37A39"/>
    <w:rsid w:val="00D47F64"/>
    <w:rsid w:val="00D708A6"/>
    <w:rsid w:val="00D71B92"/>
    <w:rsid w:val="00D84939"/>
    <w:rsid w:val="00D84F4C"/>
    <w:rsid w:val="00D85121"/>
    <w:rsid w:val="00D933E9"/>
    <w:rsid w:val="00DA7F03"/>
    <w:rsid w:val="00DC5059"/>
    <w:rsid w:val="00DC52E6"/>
    <w:rsid w:val="00DD0811"/>
    <w:rsid w:val="00E01333"/>
    <w:rsid w:val="00E316F9"/>
    <w:rsid w:val="00E52FA2"/>
    <w:rsid w:val="00EA11F5"/>
    <w:rsid w:val="00ED1D42"/>
    <w:rsid w:val="00F74439"/>
    <w:rsid w:val="00F860FC"/>
    <w:rsid w:val="00F87DBA"/>
    <w:rsid w:val="00FE6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98039"/>
  <w15:chartTrackingRefBased/>
  <w15:docId w15:val="{76CCD6BF-70CB-4248-BB64-2E3C2A4B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63B"/>
    <w:pPr>
      <w:ind w:firstLineChars="200" w:firstLine="420"/>
    </w:pPr>
  </w:style>
  <w:style w:type="character" w:styleId="a4">
    <w:name w:val="Hyperlink"/>
    <w:basedOn w:val="a0"/>
    <w:uiPriority w:val="99"/>
    <w:unhideWhenUsed/>
    <w:rsid w:val="00596C9C"/>
    <w:rPr>
      <w:color w:val="0563C1" w:themeColor="hyperlink"/>
      <w:u w:val="single"/>
    </w:rPr>
  </w:style>
  <w:style w:type="character" w:customStyle="1" w:styleId="UnresolvedMention">
    <w:name w:val="Unresolved Mention"/>
    <w:basedOn w:val="a0"/>
    <w:uiPriority w:val="99"/>
    <w:semiHidden/>
    <w:unhideWhenUsed/>
    <w:rsid w:val="00596C9C"/>
    <w:rPr>
      <w:color w:val="605E5C"/>
      <w:shd w:val="clear" w:color="auto" w:fill="E1DFDD"/>
    </w:rPr>
  </w:style>
  <w:style w:type="paragraph" w:styleId="a5">
    <w:name w:val="Date"/>
    <w:basedOn w:val="a"/>
    <w:next w:val="a"/>
    <w:link w:val="a6"/>
    <w:uiPriority w:val="99"/>
    <w:semiHidden/>
    <w:unhideWhenUsed/>
    <w:rsid w:val="003713C0"/>
    <w:pPr>
      <w:ind w:leftChars="2500" w:left="100"/>
    </w:pPr>
  </w:style>
  <w:style w:type="character" w:customStyle="1" w:styleId="a6">
    <w:name w:val="日期 字符"/>
    <w:basedOn w:val="a0"/>
    <w:link w:val="a5"/>
    <w:uiPriority w:val="99"/>
    <w:semiHidden/>
    <w:rsid w:val="003713C0"/>
  </w:style>
  <w:style w:type="table" w:styleId="a7">
    <w:name w:val="Table Grid"/>
    <w:basedOn w:val="a1"/>
    <w:uiPriority w:val="39"/>
    <w:rsid w:val="00AC0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7"/>
    <w:uiPriority w:val="39"/>
    <w:qFormat/>
    <w:rsid w:val="00AC033C"/>
    <w:rPr>
      <w:rFonts w:ascii="Calibri" w:eastAsia="宋体" w:hAnsi="Calibri" w:cs="Times New Roman"/>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7"/>
    <w:uiPriority w:val="39"/>
    <w:qFormat/>
    <w:rsid w:val="00884060"/>
    <w:rPr>
      <w:rFonts w:ascii="Times New Roman" w:eastAsia="宋体"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39"/>
    <w:qFormat/>
    <w:rsid w:val="00884060"/>
    <w:rPr>
      <w:rFonts w:ascii="Times New Roman" w:eastAsia="宋体"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39"/>
    <w:qFormat/>
    <w:rsid w:val="00884060"/>
    <w:rPr>
      <w:rFonts w:ascii="Times New Roman" w:eastAsia="宋体"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7"/>
    <w:uiPriority w:val="39"/>
    <w:qFormat/>
    <w:rsid w:val="00884060"/>
    <w:rPr>
      <w:rFonts w:ascii="Times New Roman" w:eastAsia="宋体"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7"/>
    <w:uiPriority w:val="39"/>
    <w:qFormat/>
    <w:rsid w:val="00C26383"/>
    <w:rPr>
      <w:rFonts w:ascii="Times New Roman" w:eastAsia="宋体"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7443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F74439"/>
    <w:rPr>
      <w:sz w:val="18"/>
      <w:szCs w:val="18"/>
    </w:rPr>
  </w:style>
  <w:style w:type="paragraph" w:styleId="aa">
    <w:name w:val="footer"/>
    <w:basedOn w:val="a"/>
    <w:link w:val="ab"/>
    <w:uiPriority w:val="99"/>
    <w:unhideWhenUsed/>
    <w:rsid w:val="00F74439"/>
    <w:pPr>
      <w:tabs>
        <w:tab w:val="center" w:pos="4153"/>
        <w:tab w:val="right" w:pos="8306"/>
      </w:tabs>
      <w:snapToGrid w:val="0"/>
      <w:jc w:val="left"/>
    </w:pPr>
    <w:rPr>
      <w:sz w:val="18"/>
      <w:szCs w:val="18"/>
    </w:rPr>
  </w:style>
  <w:style w:type="character" w:customStyle="1" w:styleId="ab">
    <w:name w:val="页脚 字符"/>
    <w:basedOn w:val="a0"/>
    <w:link w:val="aa"/>
    <w:uiPriority w:val="99"/>
    <w:rsid w:val="00F74439"/>
    <w:rPr>
      <w:sz w:val="18"/>
      <w:szCs w:val="18"/>
    </w:rPr>
  </w:style>
  <w:style w:type="paragraph" w:styleId="ac">
    <w:name w:val="Normal (Web)"/>
    <w:basedOn w:val="a"/>
    <w:qFormat/>
    <w:rsid w:val="00832243"/>
    <w:pPr>
      <w:jc w:val="left"/>
    </w:pPr>
    <w:rPr>
      <w:rFonts w:ascii="等线" w:eastAsia="等线" w:hAnsi="等线" w:cs="Times New Roman"/>
      <w:kern w:val="0"/>
      <w:sz w:val="24"/>
      <w:szCs w:val="24"/>
    </w:rPr>
  </w:style>
  <w:style w:type="paragraph" w:styleId="ad">
    <w:name w:val="Balloon Text"/>
    <w:basedOn w:val="a"/>
    <w:link w:val="ae"/>
    <w:uiPriority w:val="99"/>
    <w:semiHidden/>
    <w:unhideWhenUsed/>
    <w:rsid w:val="00534183"/>
    <w:rPr>
      <w:sz w:val="18"/>
      <w:szCs w:val="18"/>
    </w:rPr>
  </w:style>
  <w:style w:type="character" w:customStyle="1" w:styleId="ae">
    <w:name w:val="批注框文本 字符"/>
    <w:basedOn w:val="a0"/>
    <w:link w:val="ad"/>
    <w:uiPriority w:val="99"/>
    <w:semiHidden/>
    <w:rsid w:val="005341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gdstycxcy@126.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9DD9F-4CEE-4B91-9E9B-24A2BDD3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22</Pages>
  <Words>1160</Words>
  <Characters>6616</Characters>
  <Application>Microsoft Office Word</Application>
  <DocSecurity>0</DocSecurity>
  <Lines>55</Lines>
  <Paragraphs>15</Paragraphs>
  <ScaleCrop>false</ScaleCrop>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hiphon</dc:creator>
  <cp:keywords/>
  <dc:description/>
  <cp:lastModifiedBy>收文员</cp:lastModifiedBy>
  <cp:revision>51</cp:revision>
  <cp:lastPrinted>2022-03-30T03:04:00Z</cp:lastPrinted>
  <dcterms:created xsi:type="dcterms:W3CDTF">2021-01-08T00:30:00Z</dcterms:created>
  <dcterms:modified xsi:type="dcterms:W3CDTF">2022-03-30T03:04:00Z</dcterms:modified>
</cp:coreProperties>
</file>